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E6C" w:rsidRPr="004D6D3B" w:rsidRDefault="00FD0E6C" w:rsidP="00DC4BD4">
      <w:pPr>
        <w:jc w:val="both"/>
        <w:rPr>
          <w:rFonts w:eastAsia="Times New Roman"/>
          <w:color w:val="222222"/>
          <w:lang w:val="en-US"/>
        </w:rPr>
      </w:pPr>
      <w:r w:rsidRPr="004D6D3B">
        <w:rPr>
          <w:rFonts w:eastAsia="Times New Roman"/>
          <w:color w:val="222222"/>
          <w:lang w:val="en-US"/>
        </w:rPr>
        <w:t xml:space="preserve">-TÍTULO: </w:t>
      </w:r>
      <w:r>
        <w:rPr>
          <w:rFonts w:eastAsia="Times New Roman"/>
          <w:color w:val="222222"/>
          <w:lang w:val="en-US"/>
        </w:rPr>
        <w:t>Mud volcanoes from the Alboran Sea: materials and volcano-sedimentary and diagenetic processes</w:t>
      </w:r>
    </w:p>
    <w:p w:rsidR="00FD0E6C" w:rsidRPr="004D6D3B" w:rsidRDefault="00FD0E6C" w:rsidP="00DC4BD4">
      <w:pPr>
        <w:jc w:val="both"/>
        <w:rPr>
          <w:rFonts w:eastAsia="Times New Roman"/>
          <w:color w:val="222222"/>
          <w:lang w:val="en-US"/>
        </w:rPr>
      </w:pPr>
    </w:p>
    <w:p w:rsidR="00FD0E6C" w:rsidRPr="00EB3F11" w:rsidRDefault="00FD0E6C" w:rsidP="00DC4BD4">
      <w:pPr>
        <w:jc w:val="both"/>
        <w:rPr>
          <w:rFonts w:eastAsia="Times New Roman"/>
          <w:color w:val="222222"/>
          <w:lang w:val="es-ES_tradnl"/>
        </w:rPr>
      </w:pPr>
      <w:r w:rsidRPr="00EB3F11">
        <w:rPr>
          <w:rFonts w:eastAsia="Times New Roman"/>
          <w:color w:val="222222"/>
          <w:lang w:val="es-ES_tradnl"/>
        </w:rPr>
        <w:t xml:space="preserve">-DOCTORANDA: </w:t>
      </w:r>
      <w:r>
        <w:rPr>
          <w:rFonts w:eastAsia="Times New Roman"/>
          <w:color w:val="222222"/>
          <w:lang w:val="es-ES_tradnl"/>
        </w:rPr>
        <w:t>Carmen Fátima López Rodríguez</w:t>
      </w:r>
      <w:r w:rsidRPr="00EB3F11">
        <w:rPr>
          <w:rFonts w:eastAsia="Times New Roman"/>
          <w:color w:val="222222"/>
          <w:lang w:val="es-ES_tradnl"/>
        </w:rPr>
        <w:t xml:space="preserve"> </w:t>
      </w:r>
      <w:r w:rsidRPr="00EB3F11">
        <w:rPr>
          <w:color w:val="222222"/>
          <w:lang w:val="es-ES_tradnl"/>
        </w:rPr>
        <w:t>(IACT-CSIC)</w:t>
      </w:r>
    </w:p>
    <w:p w:rsidR="00FD0E6C" w:rsidRPr="00EB3F11" w:rsidRDefault="00FD0E6C" w:rsidP="00DC4BD4">
      <w:pPr>
        <w:spacing w:before="100" w:beforeAutospacing="1" w:after="100" w:afterAutospacing="1"/>
        <w:jc w:val="both"/>
        <w:rPr>
          <w:color w:val="222222"/>
          <w:lang w:val="es-ES_tradnl"/>
        </w:rPr>
      </w:pPr>
      <w:r w:rsidRPr="00EB3F11">
        <w:rPr>
          <w:color w:val="222222"/>
          <w:lang w:val="es-ES_tradnl"/>
        </w:rPr>
        <w:t>-DIRECTOR</w:t>
      </w:r>
      <w:r>
        <w:rPr>
          <w:color w:val="222222"/>
          <w:lang w:val="es-ES_tradnl"/>
        </w:rPr>
        <w:t>AS</w:t>
      </w:r>
      <w:r w:rsidRPr="00EB3F11">
        <w:rPr>
          <w:color w:val="222222"/>
          <w:lang w:val="es-ES_tradnl"/>
        </w:rPr>
        <w:t xml:space="preserve">: </w:t>
      </w:r>
      <w:r>
        <w:rPr>
          <w:color w:val="222222"/>
          <w:lang w:val="es-ES_tradnl"/>
        </w:rPr>
        <w:t>Francisca Martínez Ruiz</w:t>
      </w:r>
      <w:r w:rsidRPr="00EB3F11">
        <w:rPr>
          <w:color w:val="222222"/>
          <w:lang w:val="es-ES_tradnl"/>
        </w:rPr>
        <w:t xml:space="preserve"> (IACT-CSIC)</w:t>
      </w:r>
      <w:r>
        <w:rPr>
          <w:color w:val="222222"/>
          <w:lang w:val="es-ES_tradnl"/>
        </w:rPr>
        <w:t xml:space="preserve"> y Menchu Comas Minondo  </w:t>
      </w:r>
      <w:r w:rsidRPr="00EB3F11">
        <w:rPr>
          <w:color w:val="222222"/>
          <w:lang w:val="es-ES_tradnl"/>
        </w:rPr>
        <w:t>(IACT-CSIC)</w:t>
      </w:r>
    </w:p>
    <w:p w:rsidR="00FD0E6C" w:rsidRPr="00EB3F11" w:rsidRDefault="00FD0E6C" w:rsidP="00DC4BD4">
      <w:pPr>
        <w:jc w:val="both"/>
        <w:rPr>
          <w:rFonts w:eastAsia="Times New Roman"/>
          <w:color w:val="222222"/>
          <w:lang w:val="es-ES_tradnl"/>
        </w:rPr>
      </w:pPr>
      <w:r w:rsidRPr="00EB3F11">
        <w:rPr>
          <w:rFonts w:eastAsia="Times New Roman"/>
          <w:color w:val="222222"/>
          <w:lang w:val="es-ES_tradnl"/>
        </w:rPr>
        <w:t>-FECHA, HORA Y LUGAR:</w:t>
      </w:r>
    </w:p>
    <w:p w:rsidR="00FD0E6C" w:rsidRPr="00EB3F11" w:rsidRDefault="00FD0E6C" w:rsidP="00DC4BD4">
      <w:pPr>
        <w:jc w:val="both"/>
        <w:rPr>
          <w:rFonts w:eastAsia="Times New Roman"/>
          <w:color w:val="222222"/>
          <w:lang w:val="es-ES_tradnl"/>
        </w:rPr>
      </w:pPr>
      <w:r>
        <w:rPr>
          <w:rFonts w:eastAsia="Times New Roman"/>
          <w:color w:val="222222"/>
          <w:lang w:val="es-ES_tradnl"/>
        </w:rPr>
        <w:t>8 de Enero de 2016, 10:3</w:t>
      </w:r>
      <w:r w:rsidRPr="00EB3F11">
        <w:rPr>
          <w:rFonts w:eastAsia="Times New Roman"/>
          <w:color w:val="222222"/>
          <w:lang w:val="es-ES_tradnl"/>
        </w:rPr>
        <w:t>0 h.</w:t>
      </w:r>
    </w:p>
    <w:p w:rsidR="00FD0E6C" w:rsidRPr="00EB3F11" w:rsidRDefault="00FD0E6C" w:rsidP="00DC4BD4">
      <w:pPr>
        <w:jc w:val="both"/>
        <w:rPr>
          <w:rFonts w:eastAsia="Times New Roman"/>
          <w:color w:val="222222"/>
          <w:lang w:val="es-ES_tradnl"/>
        </w:rPr>
      </w:pPr>
      <w:r w:rsidRPr="00EB3F11">
        <w:rPr>
          <w:rFonts w:eastAsia="Times New Roman"/>
          <w:color w:val="222222"/>
          <w:lang w:val="es-ES_tradnl"/>
        </w:rPr>
        <w:t>Salón de actos IACT, Armilla</w:t>
      </w:r>
    </w:p>
    <w:p w:rsidR="00FD0E6C" w:rsidRPr="00EB3F11" w:rsidRDefault="00FD0E6C" w:rsidP="00DC4BD4">
      <w:pPr>
        <w:jc w:val="both"/>
        <w:rPr>
          <w:rFonts w:eastAsia="Times New Roman"/>
          <w:color w:val="222222"/>
          <w:lang w:val="es-ES_tradnl"/>
        </w:rPr>
      </w:pPr>
    </w:p>
    <w:p w:rsidR="00FD0E6C" w:rsidRPr="00EB3F11" w:rsidRDefault="00FD0E6C" w:rsidP="00DC4BD4">
      <w:pPr>
        <w:jc w:val="both"/>
        <w:rPr>
          <w:rFonts w:eastAsia="Times New Roman"/>
          <w:color w:val="222222"/>
          <w:lang w:val="es-ES_tradnl"/>
        </w:rPr>
      </w:pPr>
      <w:r w:rsidRPr="00EB3F11">
        <w:rPr>
          <w:rFonts w:eastAsia="Times New Roman"/>
          <w:color w:val="222222"/>
          <w:lang w:val="es-ES_tradnl"/>
        </w:rPr>
        <w:t>-Tesis doctoral que opta a mención internacional</w:t>
      </w:r>
    </w:p>
    <w:p w:rsidR="00FD0E6C" w:rsidRPr="00EB3F11" w:rsidRDefault="00FD0E6C" w:rsidP="00DC4BD4">
      <w:pPr>
        <w:jc w:val="both"/>
        <w:rPr>
          <w:rFonts w:eastAsia="Times New Roman"/>
          <w:color w:val="222222"/>
          <w:lang w:val="es-ES_tradnl"/>
        </w:rPr>
      </w:pPr>
    </w:p>
    <w:p w:rsidR="00FD0E6C" w:rsidRDefault="00FD0E6C" w:rsidP="00DC4BD4">
      <w:pPr>
        <w:jc w:val="both"/>
        <w:rPr>
          <w:rFonts w:eastAsia="Times New Roman"/>
          <w:lang w:val="es-ES_tradnl"/>
        </w:rPr>
      </w:pPr>
      <w:r w:rsidRPr="00EB3F11">
        <w:rPr>
          <w:rFonts w:eastAsia="Times New Roman"/>
          <w:color w:val="222222"/>
          <w:lang w:val="es-ES_tradnl"/>
        </w:rPr>
        <w:t>-Actualmente (</w:t>
      </w:r>
      <w:r>
        <w:rPr>
          <w:rFonts w:eastAsia="Times New Roman"/>
          <w:color w:val="222222"/>
          <w:lang w:val="es-ES_tradnl"/>
        </w:rPr>
        <w:t>Enero2016</w:t>
      </w:r>
      <w:r w:rsidRPr="00EB3F11">
        <w:rPr>
          <w:rFonts w:eastAsia="Times New Roman"/>
          <w:color w:val="222222"/>
          <w:lang w:val="es-ES_tradnl"/>
        </w:rPr>
        <w:t xml:space="preserve">): </w:t>
      </w:r>
      <w:r>
        <w:rPr>
          <w:rFonts w:eastAsia="Times New Roman"/>
          <w:color w:val="222222"/>
          <w:lang w:val="es-ES_tradnl"/>
        </w:rPr>
        <w:t>Geociencias Marinas</w:t>
      </w:r>
      <w:r w:rsidRPr="00EB3F11">
        <w:rPr>
          <w:rFonts w:eastAsia="Times New Roman"/>
          <w:lang w:val="es-ES_tradnl"/>
        </w:rPr>
        <w:t xml:space="preserve">, </w:t>
      </w:r>
      <w:r>
        <w:rPr>
          <w:rFonts w:eastAsia="Times New Roman"/>
          <w:lang w:val="es-ES_tradnl"/>
        </w:rPr>
        <w:t xml:space="preserve">instituto Andaluz de Ciencias de la Tierra (IACT-CSIC); </w:t>
      </w:r>
      <w:hyperlink r:id="rId5" w:history="1">
        <w:r w:rsidRPr="0081527E">
          <w:rPr>
            <w:rStyle w:val="Hyperlink"/>
            <w:rFonts w:eastAsia="Times New Roman"/>
            <w:lang w:val="es-ES_tradnl"/>
          </w:rPr>
          <w:t>carmina@ugr.es</w:t>
        </w:r>
      </w:hyperlink>
      <w:r>
        <w:rPr>
          <w:rFonts w:eastAsia="Times New Roman"/>
          <w:lang w:val="es-ES_tradnl"/>
        </w:rPr>
        <w:t xml:space="preserve">  y  </w:t>
      </w:r>
      <w:hyperlink r:id="rId6" w:history="1">
        <w:r w:rsidRPr="0081527E">
          <w:rPr>
            <w:rStyle w:val="Hyperlink"/>
            <w:rFonts w:eastAsia="Times New Roman"/>
            <w:lang w:val="es-ES_tradnl"/>
          </w:rPr>
          <w:t>carmina.lopez.rdrguez@gmail.com</w:t>
        </w:r>
      </w:hyperlink>
    </w:p>
    <w:p w:rsidR="00FD0E6C" w:rsidRPr="00EB3F11" w:rsidRDefault="00FD0E6C" w:rsidP="00DC4BD4">
      <w:pPr>
        <w:jc w:val="both"/>
        <w:rPr>
          <w:rFonts w:eastAsia="Times New Roman"/>
          <w:lang w:val="es-ES_tradnl"/>
        </w:rPr>
      </w:pPr>
    </w:p>
    <w:p w:rsidR="00FD0E6C" w:rsidRPr="00EB3F11" w:rsidRDefault="00FD0E6C" w:rsidP="00DC4BD4">
      <w:pPr>
        <w:jc w:val="both"/>
        <w:rPr>
          <w:rFonts w:eastAsia="Times New Roman"/>
          <w:color w:val="222222"/>
          <w:lang w:val="es-ES_tradnl"/>
        </w:rPr>
      </w:pPr>
      <w:r w:rsidRPr="00EB3F11">
        <w:rPr>
          <w:rFonts w:eastAsia="Times New Roman"/>
          <w:color w:val="222222"/>
          <w:lang w:val="es-ES_tradnl"/>
        </w:rPr>
        <w:t>IMAGEN</w:t>
      </w:r>
    </w:p>
    <w:p w:rsidR="00FD0E6C" w:rsidRPr="00EB3F11" w:rsidRDefault="00FD0E6C" w:rsidP="00DC4BD4">
      <w:pPr>
        <w:jc w:val="both"/>
        <w:rPr>
          <w:rFonts w:eastAsia="Times New Roman"/>
          <w:color w:val="222222"/>
          <w:lang w:val="es-ES_tradnl"/>
        </w:rPr>
      </w:pPr>
      <w:r w:rsidRPr="00195C9A">
        <w:rPr>
          <w:rFonts w:eastAsia="Times New Roman"/>
          <w:noProof/>
          <w:color w:val="222222"/>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i1025" type="#_x0000_t75" alt="Imagen.jpg" style="width:422.25pt;height:375.75pt;visibility:visible">
            <v:imagedata r:id="rId7" o:title=""/>
          </v:shape>
        </w:pict>
      </w:r>
    </w:p>
    <w:p w:rsidR="00FD0E6C" w:rsidRPr="00EB3F11" w:rsidRDefault="00FD0E6C" w:rsidP="00DC4BD4">
      <w:pPr>
        <w:jc w:val="both"/>
        <w:rPr>
          <w:lang w:val="es-ES_tradnl"/>
        </w:rPr>
      </w:pPr>
    </w:p>
    <w:p w:rsidR="00FD0E6C" w:rsidRDefault="00FD0E6C" w:rsidP="00DC4BD4">
      <w:pPr>
        <w:jc w:val="both"/>
        <w:rPr>
          <w:lang w:val="es-ES_tradnl"/>
        </w:rPr>
      </w:pPr>
      <w:r w:rsidRPr="00EB3F11">
        <w:rPr>
          <w:lang w:val="es-ES_tradnl"/>
        </w:rPr>
        <w:t>-RESUMEN</w:t>
      </w:r>
    </w:p>
    <w:p w:rsidR="00FD0E6C" w:rsidRPr="00D5281D" w:rsidRDefault="00FD0E6C" w:rsidP="00203DCA">
      <w:pPr>
        <w:jc w:val="both"/>
        <w:rPr>
          <w:lang w:val="es-ES_tradnl"/>
        </w:rPr>
      </w:pPr>
      <w:r w:rsidRPr="00D5281D">
        <w:rPr>
          <w:lang w:val="es-ES_tradnl"/>
        </w:rPr>
        <w:t>En el Mar de Alboran (Mediterráneo Occidental) existe un amplio campo de volcanes de lodo y pockmarks. Estas estructuras</w:t>
      </w:r>
      <w:r>
        <w:rPr>
          <w:lang w:val="es-ES_tradnl"/>
        </w:rPr>
        <w:t xml:space="preserve"> de escape de flujos fluidos profundos al fondo marino </w:t>
      </w:r>
      <w:r w:rsidRPr="00D5281D">
        <w:rPr>
          <w:lang w:val="es-ES_tradnl"/>
        </w:rPr>
        <w:t xml:space="preserve">se localizan en la Cuenca Oeste de Alboran (COA) </w:t>
      </w:r>
      <w:r>
        <w:rPr>
          <w:lang w:val="es-ES_tradnl"/>
        </w:rPr>
        <w:t>que corresponde al</w:t>
      </w:r>
      <w:r w:rsidRPr="00D5281D">
        <w:rPr>
          <w:lang w:val="es-ES_tradnl"/>
        </w:rPr>
        <w:t xml:space="preserve"> mayor depocentro </w:t>
      </w:r>
      <w:r>
        <w:rPr>
          <w:lang w:val="es-ES_tradnl"/>
        </w:rPr>
        <w:t>existente en</w:t>
      </w:r>
      <w:r w:rsidRPr="00D5281D">
        <w:rPr>
          <w:lang w:val="es-ES_tradnl"/>
        </w:rPr>
        <w:t xml:space="preserve"> la </w:t>
      </w:r>
      <w:r>
        <w:rPr>
          <w:lang w:val="es-ES_tradnl"/>
        </w:rPr>
        <w:t>C</w:t>
      </w:r>
      <w:r w:rsidRPr="00D5281D">
        <w:rPr>
          <w:lang w:val="es-ES_tradnl"/>
        </w:rPr>
        <w:t>uenca del Mar de Alboran</w:t>
      </w:r>
      <w:r>
        <w:rPr>
          <w:lang w:val="es-ES_tradnl"/>
        </w:rPr>
        <w:t>. En</w:t>
      </w:r>
      <w:r w:rsidRPr="007822E2">
        <w:rPr>
          <w:lang w:val="es-ES_tradnl"/>
        </w:rPr>
        <w:t xml:space="preserve"> la COA</w:t>
      </w:r>
      <w:r w:rsidRPr="00D5281D">
        <w:rPr>
          <w:lang w:val="es-ES_tradnl"/>
        </w:rPr>
        <w:t xml:space="preserve"> la cobertera sedimentaria</w:t>
      </w:r>
      <w:r w:rsidRPr="00505FED">
        <w:rPr>
          <w:lang w:val="es-ES_tradnl"/>
        </w:rPr>
        <w:t>,</w:t>
      </w:r>
      <w:r w:rsidRPr="00D5281D">
        <w:rPr>
          <w:lang w:val="es-ES_tradnl"/>
        </w:rPr>
        <w:t xml:space="preserve"> alcanza potencias de hasta 7 km de espesor</w:t>
      </w:r>
      <w:r>
        <w:rPr>
          <w:lang w:val="es-ES_tradnl"/>
        </w:rPr>
        <w:t xml:space="preserve"> y </w:t>
      </w:r>
      <w:r w:rsidRPr="003B7CEB">
        <w:rPr>
          <w:lang w:val="es-ES_tradnl"/>
        </w:rPr>
        <w:t>con</w:t>
      </w:r>
      <w:r>
        <w:rPr>
          <w:lang w:val="es-ES_tradnl"/>
        </w:rPr>
        <w:t xml:space="preserve">tiene </w:t>
      </w:r>
      <w:r w:rsidRPr="003B7CEB">
        <w:rPr>
          <w:lang w:val="es-ES_tradnl"/>
        </w:rPr>
        <w:t xml:space="preserve">depósitos </w:t>
      </w:r>
      <w:r>
        <w:rPr>
          <w:lang w:val="es-ES_tradnl"/>
        </w:rPr>
        <w:t xml:space="preserve">con edades comprendidas entre el </w:t>
      </w:r>
      <w:r w:rsidRPr="003B7CEB">
        <w:rPr>
          <w:lang w:val="es-ES_tradnl"/>
        </w:rPr>
        <w:t xml:space="preserve">Mioceno inferior </w:t>
      </w:r>
      <w:r>
        <w:rPr>
          <w:lang w:val="es-ES_tradnl"/>
        </w:rPr>
        <w:t>y</w:t>
      </w:r>
      <w:r w:rsidRPr="003B7CEB">
        <w:rPr>
          <w:lang w:val="es-ES_tradnl"/>
        </w:rPr>
        <w:t xml:space="preserve"> el Holoceno</w:t>
      </w:r>
      <w:r w:rsidRPr="00D5281D">
        <w:rPr>
          <w:lang w:val="es-ES_tradnl"/>
        </w:rPr>
        <w:t xml:space="preserve">. </w:t>
      </w:r>
      <w:r>
        <w:rPr>
          <w:lang w:val="es-ES_tradnl"/>
        </w:rPr>
        <w:t>La ubicación y e</w:t>
      </w:r>
      <w:r w:rsidRPr="00D5281D">
        <w:rPr>
          <w:lang w:val="es-ES_tradnl"/>
        </w:rPr>
        <w:t>l desarrollo de</w:t>
      </w:r>
      <w:r>
        <w:rPr>
          <w:lang w:val="es-ES_tradnl"/>
        </w:rPr>
        <w:t>l</w:t>
      </w:r>
      <w:r w:rsidRPr="00D5281D">
        <w:rPr>
          <w:lang w:val="es-ES_tradnl"/>
        </w:rPr>
        <w:t xml:space="preserve"> vulcanismo de lodo </w:t>
      </w:r>
      <w:r>
        <w:rPr>
          <w:lang w:val="es-ES_tradnl"/>
        </w:rPr>
        <w:t xml:space="preserve">y </w:t>
      </w:r>
      <w:r w:rsidRPr="00203DCA">
        <w:rPr>
          <w:lang w:val="es-ES"/>
        </w:rPr>
        <w:t>pockmarks</w:t>
      </w:r>
      <w:r>
        <w:rPr>
          <w:lang w:val="es-ES_tradnl"/>
        </w:rPr>
        <w:t xml:space="preserve"> </w:t>
      </w:r>
      <w:r w:rsidRPr="00D5281D">
        <w:rPr>
          <w:lang w:val="es-ES_tradnl"/>
        </w:rPr>
        <w:t>en la COA está relacionad</w:t>
      </w:r>
      <w:r>
        <w:rPr>
          <w:lang w:val="es-ES_tradnl"/>
        </w:rPr>
        <w:t>o</w:t>
      </w:r>
      <w:r w:rsidRPr="00D5281D">
        <w:rPr>
          <w:lang w:val="es-ES_tradnl"/>
        </w:rPr>
        <w:t xml:space="preserve"> con la presencia </w:t>
      </w:r>
      <w:r>
        <w:rPr>
          <w:lang w:val="es-ES_tradnl"/>
        </w:rPr>
        <w:t xml:space="preserve">en profundidad </w:t>
      </w:r>
      <w:r w:rsidRPr="00D5281D">
        <w:rPr>
          <w:lang w:val="es-ES_tradnl"/>
        </w:rPr>
        <w:t xml:space="preserve">de una extensa </w:t>
      </w:r>
      <w:r w:rsidRPr="00505FED">
        <w:rPr>
          <w:lang w:val="es-ES_tradnl"/>
        </w:rPr>
        <w:t>P</w:t>
      </w:r>
      <w:r w:rsidRPr="00D5281D">
        <w:rPr>
          <w:lang w:val="es-ES_tradnl"/>
        </w:rPr>
        <w:t xml:space="preserve">rovincia </w:t>
      </w:r>
      <w:r>
        <w:rPr>
          <w:lang w:val="es-ES_tradnl"/>
        </w:rPr>
        <w:t>D</w:t>
      </w:r>
      <w:r w:rsidRPr="00505FED">
        <w:rPr>
          <w:lang w:val="es-ES_tradnl"/>
        </w:rPr>
        <w:t>iapirica</w:t>
      </w:r>
      <w:r w:rsidRPr="00D5281D">
        <w:rPr>
          <w:lang w:val="es-ES_tradnl"/>
        </w:rPr>
        <w:t xml:space="preserve"> de </w:t>
      </w:r>
      <w:r>
        <w:rPr>
          <w:lang w:val="es-ES_tradnl"/>
        </w:rPr>
        <w:t>L</w:t>
      </w:r>
      <w:r w:rsidRPr="00D5281D">
        <w:rPr>
          <w:lang w:val="es-ES_tradnl"/>
        </w:rPr>
        <w:t>odo</w:t>
      </w:r>
      <w:r>
        <w:rPr>
          <w:lang w:val="es-ES_tradnl"/>
        </w:rPr>
        <w:t xml:space="preserve"> </w:t>
      </w:r>
      <w:r w:rsidRPr="00D5281D">
        <w:rPr>
          <w:lang w:val="es-ES_tradnl"/>
        </w:rPr>
        <w:t>bajo el campo de volcanes</w:t>
      </w:r>
      <w:r>
        <w:rPr>
          <w:lang w:val="es-ES_tradnl"/>
        </w:rPr>
        <w:t>, y con la actividad tectónica reciente o actual en la cuenca. Datos geofísicos y geológicos previos indican que los diapiros comportan facies sobrepresurizadas (arcillas verdes y olistostromas o megabrechas) pertenecientes a las unidades sísmo-estratigraficas Va y VI, de edad Mioceno inferior y medio, y que la posición de los volcanes de lodo está condicionada por estructuras tectónicas recientes</w:t>
      </w:r>
      <w:r w:rsidRPr="00505FED">
        <w:rPr>
          <w:lang w:val="es-ES_tradnl"/>
        </w:rPr>
        <w:t>.</w:t>
      </w:r>
    </w:p>
    <w:p w:rsidR="00FD0E6C" w:rsidRDefault="00FD0E6C" w:rsidP="00203DCA">
      <w:pPr>
        <w:jc w:val="both"/>
        <w:rPr>
          <w:lang w:val="es-ES_tradnl"/>
        </w:rPr>
      </w:pPr>
      <w:r w:rsidRPr="00D5281D">
        <w:rPr>
          <w:lang w:val="es-ES_tradnl"/>
        </w:rPr>
        <w:t xml:space="preserve">Esta Tesis </w:t>
      </w:r>
      <w:r w:rsidRPr="00505FED">
        <w:rPr>
          <w:lang w:val="es-ES_tradnl"/>
        </w:rPr>
        <w:t>D</w:t>
      </w:r>
      <w:r w:rsidRPr="00D5281D">
        <w:rPr>
          <w:lang w:val="es-ES_tradnl"/>
        </w:rPr>
        <w:t>octoral aborda el estudio mineralógico, geoquímico y biogeoquímico de los productos volcánicos</w:t>
      </w:r>
      <w:r>
        <w:rPr>
          <w:lang w:val="es-ES_tradnl"/>
        </w:rPr>
        <w:t>,</w:t>
      </w:r>
      <w:r w:rsidRPr="00D5281D">
        <w:rPr>
          <w:lang w:val="es-ES_tradnl"/>
        </w:rPr>
        <w:t xml:space="preserve"> y sedimentos relacionados</w:t>
      </w:r>
      <w:r>
        <w:rPr>
          <w:lang w:val="es-ES_tradnl"/>
        </w:rPr>
        <w:t xml:space="preserve"> de</w:t>
      </w:r>
      <w:r w:rsidRPr="00D5281D">
        <w:rPr>
          <w:lang w:val="es-ES_tradnl"/>
        </w:rPr>
        <w:t xml:space="preserve"> </w:t>
      </w:r>
      <w:r w:rsidRPr="00505FED">
        <w:rPr>
          <w:lang w:val="es-ES_tradnl"/>
        </w:rPr>
        <w:t xml:space="preserve">diversos </w:t>
      </w:r>
      <w:r w:rsidRPr="00D5281D">
        <w:rPr>
          <w:lang w:val="es-ES_tradnl"/>
        </w:rPr>
        <w:t>volcanes de lodo</w:t>
      </w:r>
      <w:r w:rsidRPr="00505FED">
        <w:rPr>
          <w:lang w:val="es-ES_tradnl"/>
        </w:rPr>
        <w:t xml:space="preserve"> </w:t>
      </w:r>
      <w:r>
        <w:rPr>
          <w:lang w:val="es-ES_tradnl"/>
        </w:rPr>
        <w:t xml:space="preserve">existentes en </w:t>
      </w:r>
      <w:r w:rsidRPr="00C7286A">
        <w:rPr>
          <w:lang w:val="es-ES_tradnl"/>
        </w:rPr>
        <w:t>el Mar de Alboran llamados</w:t>
      </w:r>
      <w:r w:rsidRPr="00D5281D">
        <w:rPr>
          <w:lang w:val="es-ES_tradnl"/>
        </w:rPr>
        <w:t xml:space="preserve"> Perejil, Kalinin, Schneider´s Heart, Carmen, Maya</w:t>
      </w:r>
      <w:r>
        <w:rPr>
          <w:lang w:val="es-ES_tradnl"/>
        </w:rPr>
        <w:t>,</w:t>
      </w:r>
      <w:r w:rsidRPr="00D5281D">
        <w:rPr>
          <w:lang w:val="es-ES_tradnl"/>
        </w:rPr>
        <w:t xml:space="preserve"> Dhaka, Marrakesh, Granada y Mulhacen</w:t>
      </w:r>
      <w:r w:rsidRPr="00505FED">
        <w:rPr>
          <w:lang w:val="es-ES_tradnl"/>
        </w:rPr>
        <w:t xml:space="preserve">, y </w:t>
      </w:r>
      <w:r w:rsidRPr="00D5281D">
        <w:rPr>
          <w:lang w:val="es-ES_tradnl"/>
        </w:rPr>
        <w:t xml:space="preserve"> </w:t>
      </w:r>
      <w:r>
        <w:rPr>
          <w:lang w:val="es-ES_tradnl"/>
        </w:rPr>
        <w:t>además del</w:t>
      </w:r>
      <w:r w:rsidRPr="00505FED">
        <w:rPr>
          <w:lang w:val="es-ES_tradnl"/>
        </w:rPr>
        <w:t xml:space="preserve"> </w:t>
      </w:r>
      <w:r w:rsidRPr="00D5281D">
        <w:rPr>
          <w:lang w:val="es-ES_tradnl"/>
        </w:rPr>
        <w:t>Crow´s foot</w:t>
      </w:r>
      <w:r w:rsidRPr="00505FED">
        <w:rPr>
          <w:lang w:val="es-ES_tradnl"/>
        </w:rPr>
        <w:t xml:space="preserve"> pockmark</w:t>
      </w:r>
      <w:r w:rsidRPr="00D5281D">
        <w:rPr>
          <w:lang w:val="es-ES_tradnl"/>
        </w:rPr>
        <w:t xml:space="preserve">. </w:t>
      </w:r>
      <w:r>
        <w:rPr>
          <w:lang w:val="es-ES_tradnl"/>
        </w:rPr>
        <w:t xml:space="preserve">Las investigaciones se han realizado en testigos de gravedad de esas estructuras volcánicas que recuperaron </w:t>
      </w:r>
      <w:r w:rsidRPr="00D5281D">
        <w:rPr>
          <w:lang w:val="es-ES_tradnl"/>
        </w:rPr>
        <w:t xml:space="preserve">materiales </w:t>
      </w:r>
      <w:r>
        <w:rPr>
          <w:lang w:val="es-ES_tradnl"/>
        </w:rPr>
        <w:t>extruidos por los volcanes (brechas de lodo)  y</w:t>
      </w:r>
      <w:r w:rsidRPr="00505FED">
        <w:rPr>
          <w:lang w:val="es-ES_tradnl"/>
        </w:rPr>
        <w:t xml:space="preserve"> </w:t>
      </w:r>
      <w:r w:rsidRPr="000733B6">
        <w:rPr>
          <w:lang w:val="es-ES_tradnl"/>
        </w:rPr>
        <w:t>sedimentos</w:t>
      </w:r>
      <w:r w:rsidRPr="00505FED">
        <w:rPr>
          <w:lang w:val="es-ES_tradnl"/>
        </w:rPr>
        <w:t xml:space="preserve"> hemipelágicos</w:t>
      </w:r>
      <w:r>
        <w:rPr>
          <w:lang w:val="es-ES_tradnl"/>
        </w:rPr>
        <w:t xml:space="preserve"> asociados</w:t>
      </w:r>
      <w:r w:rsidRPr="00D5281D">
        <w:rPr>
          <w:lang w:val="es-ES_tradnl"/>
        </w:rPr>
        <w:t>.</w:t>
      </w:r>
      <w:r w:rsidRPr="00505FED">
        <w:rPr>
          <w:lang w:val="es-ES_tradnl"/>
        </w:rPr>
        <w:t xml:space="preserve"> Se han</w:t>
      </w:r>
      <w:r w:rsidRPr="00D5281D">
        <w:rPr>
          <w:lang w:val="es-ES_tradnl"/>
        </w:rPr>
        <w:t xml:space="preserve"> </w:t>
      </w:r>
      <w:r w:rsidRPr="00505FED">
        <w:rPr>
          <w:lang w:val="es-ES_tradnl"/>
        </w:rPr>
        <w:t xml:space="preserve">determinado e </w:t>
      </w:r>
      <w:r w:rsidRPr="00D5281D">
        <w:rPr>
          <w:lang w:val="es-ES_tradnl"/>
        </w:rPr>
        <w:t>integra</w:t>
      </w:r>
      <w:r w:rsidRPr="00505FED">
        <w:rPr>
          <w:lang w:val="es-ES_tradnl"/>
        </w:rPr>
        <w:t xml:space="preserve">do </w:t>
      </w:r>
      <w:r w:rsidRPr="00D5281D">
        <w:rPr>
          <w:lang w:val="es-ES_tradnl"/>
        </w:rPr>
        <w:t>diversos indicadores orgánicos (biomarcadores) e inorgánicos (mineralogía, sedimentología y geoquímica</w:t>
      </w:r>
      <w:r w:rsidRPr="00505FED">
        <w:rPr>
          <w:lang w:val="es-ES_tradnl"/>
        </w:rPr>
        <w:t>)</w:t>
      </w:r>
      <w:r>
        <w:rPr>
          <w:lang w:val="es-ES_tradnl"/>
        </w:rPr>
        <w:t xml:space="preserve"> </w:t>
      </w:r>
      <w:r w:rsidRPr="00505FED">
        <w:rPr>
          <w:lang w:val="es-ES_tradnl"/>
        </w:rPr>
        <w:t xml:space="preserve">en las </w:t>
      </w:r>
      <w:r>
        <w:rPr>
          <w:lang w:val="es-ES_tradnl"/>
        </w:rPr>
        <w:t>fases</w:t>
      </w:r>
      <w:r w:rsidRPr="00C7286A">
        <w:rPr>
          <w:lang w:val="es-ES_tradnl"/>
        </w:rPr>
        <w:t xml:space="preserve"> sólidas extruidas</w:t>
      </w:r>
      <w:r>
        <w:rPr>
          <w:lang w:val="es-ES_tradnl"/>
        </w:rPr>
        <w:t xml:space="preserve"> (brechas de lodo)</w:t>
      </w:r>
      <w:r w:rsidRPr="00C7286A">
        <w:rPr>
          <w:lang w:val="es-ES_tradnl"/>
        </w:rPr>
        <w:t xml:space="preserve">, </w:t>
      </w:r>
      <w:r w:rsidRPr="007F794D">
        <w:rPr>
          <w:lang w:val="es-ES_tradnl"/>
        </w:rPr>
        <w:t xml:space="preserve">y la composición  de </w:t>
      </w:r>
      <w:r>
        <w:rPr>
          <w:lang w:val="es-ES_tradnl"/>
        </w:rPr>
        <w:t xml:space="preserve">sus </w:t>
      </w:r>
      <w:r w:rsidRPr="006F2A60">
        <w:rPr>
          <w:lang w:val="es-ES_tradnl"/>
        </w:rPr>
        <w:t>fluidos intersticiales;</w:t>
      </w:r>
      <w:r>
        <w:rPr>
          <w:lang w:val="es-ES_tradnl"/>
        </w:rPr>
        <w:t xml:space="preserve"> </w:t>
      </w:r>
      <w:r w:rsidRPr="006F2A60">
        <w:rPr>
          <w:lang w:val="es-ES_tradnl"/>
        </w:rPr>
        <w:t xml:space="preserve">asimismo, se han analizado </w:t>
      </w:r>
      <w:r>
        <w:rPr>
          <w:lang w:val="es-ES_tradnl"/>
        </w:rPr>
        <w:t xml:space="preserve">(mineralogía, geoquímica y dataciones) </w:t>
      </w:r>
      <w:r w:rsidRPr="006F2A60">
        <w:rPr>
          <w:lang w:val="es-ES_tradnl"/>
        </w:rPr>
        <w:t>los sedimento</w:t>
      </w:r>
      <w:r>
        <w:rPr>
          <w:lang w:val="es-ES_tradnl"/>
        </w:rPr>
        <w:t>s</w:t>
      </w:r>
      <w:r w:rsidRPr="006F2A60">
        <w:rPr>
          <w:lang w:val="es-ES_tradnl"/>
        </w:rPr>
        <w:t xml:space="preserve"> pelágicos involucrados en los edificios volcánicos</w:t>
      </w:r>
      <w:r w:rsidRPr="00505FED">
        <w:rPr>
          <w:lang w:val="es-ES_tradnl"/>
        </w:rPr>
        <w:t xml:space="preserve">. </w:t>
      </w:r>
      <w:r>
        <w:rPr>
          <w:lang w:val="es-ES_tradnl"/>
        </w:rPr>
        <w:t xml:space="preserve"> </w:t>
      </w:r>
      <w:r w:rsidRPr="00505FED">
        <w:rPr>
          <w:lang w:val="es-ES_tradnl"/>
        </w:rPr>
        <w:t>E</w:t>
      </w:r>
      <w:r w:rsidRPr="00D5281D">
        <w:rPr>
          <w:lang w:val="es-ES_tradnl"/>
        </w:rPr>
        <w:t>st</w:t>
      </w:r>
      <w:r w:rsidRPr="00505FED">
        <w:rPr>
          <w:lang w:val="es-ES_tradnl"/>
        </w:rPr>
        <w:t xml:space="preserve">e trabajo </w:t>
      </w:r>
      <w:r w:rsidRPr="00AB22EE">
        <w:rPr>
          <w:lang w:val="es-ES_tradnl"/>
        </w:rPr>
        <w:t xml:space="preserve">aporta resultados importantes sobre la </w:t>
      </w:r>
      <w:r w:rsidRPr="00505FED">
        <w:rPr>
          <w:lang w:val="es-ES_tradnl"/>
        </w:rPr>
        <w:t>naturaleza</w:t>
      </w:r>
      <w:r w:rsidRPr="00AB22EE">
        <w:rPr>
          <w:lang w:val="es-ES_tradnl"/>
        </w:rPr>
        <w:t xml:space="preserve">  del material </w:t>
      </w:r>
      <w:r w:rsidRPr="00505FED">
        <w:rPr>
          <w:lang w:val="es-ES_tradnl"/>
        </w:rPr>
        <w:t>extruido</w:t>
      </w:r>
      <w:r w:rsidRPr="00AB22EE">
        <w:rPr>
          <w:lang w:val="es-ES_tradnl"/>
        </w:rPr>
        <w:t xml:space="preserve"> (brecha</w:t>
      </w:r>
      <w:r w:rsidRPr="00505FED">
        <w:rPr>
          <w:lang w:val="es-ES_tradnl"/>
        </w:rPr>
        <w:t>s</w:t>
      </w:r>
      <w:r w:rsidRPr="00AB22EE">
        <w:rPr>
          <w:lang w:val="es-ES_tradnl"/>
        </w:rPr>
        <w:t xml:space="preserve"> </w:t>
      </w:r>
      <w:r w:rsidRPr="00505FED">
        <w:rPr>
          <w:lang w:val="es-ES_tradnl"/>
        </w:rPr>
        <w:t>y fluidos</w:t>
      </w:r>
      <w:r w:rsidRPr="00AB22EE">
        <w:rPr>
          <w:lang w:val="es-ES_tradnl"/>
        </w:rPr>
        <w:t>)</w:t>
      </w:r>
      <w:r w:rsidRPr="00505FED">
        <w:rPr>
          <w:lang w:val="es-ES_tradnl"/>
        </w:rPr>
        <w:t xml:space="preserve"> por los </w:t>
      </w:r>
      <w:r>
        <w:rPr>
          <w:lang w:val="es-ES_tradnl"/>
        </w:rPr>
        <w:t>volcanes</w:t>
      </w:r>
      <w:r w:rsidRPr="00C7286A">
        <w:rPr>
          <w:lang w:val="es-ES_tradnl"/>
        </w:rPr>
        <w:t>, incluyendo</w:t>
      </w:r>
      <w:r w:rsidRPr="00505FED">
        <w:rPr>
          <w:lang w:val="es-ES_tradnl"/>
        </w:rPr>
        <w:t xml:space="preserve"> resultados</w:t>
      </w:r>
      <w:r w:rsidRPr="00AB22EE">
        <w:rPr>
          <w:lang w:val="es-ES_tradnl"/>
        </w:rPr>
        <w:t xml:space="preserve"> biogeoquímicos estrechamente relacionados con la descarga </w:t>
      </w:r>
      <w:r>
        <w:rPr>
          <w:lang w:val="es-ES_tradnl"/>
        </w:rPr>
        <w:t xml:space="preserve">volcánica al fondo marino </w:t>
      </w:r>
      <w:r w:rsidRPr="00AB22EE">
        <w:rPr>
          <w:lang w:val="es-ES_tradnl"/>
        </w:rPr>
        <w:t xml:space="preserve">de fluidos ricos en hidrocarburos. </w:t>
      </w:r>
      <w:r>
        <w:rPr>
          <w:lang w:val="es-ES_tradnl"/>
        </w:rPr>
        <w:t>Además, se precisan</w:t>
      </w:r>
      <w:r w:rsidRPr="00AB22EE">
        <w:rPr>
          <w:lang w:val="es-ES_tradnl"/>
        </w:rPr>
        <w:t xml:space="preserve"> el origen del material volcánico</w:t>
      </w:r>
      <w:r>
        <w:rPr>
          <w:lang w:val="es-ES_tradnl"/>
        </w:rPr>
        <w:t xml:space="preserve"> </w:t>
      </w:r>
      <w:r w:rsidRPr="00CB7F4E">
        <w:rPr>
          <w:lang w:val="es-ES_tradnl"/>
        </w:rPr>
        <w:t xml:space="preserve">y </w:t>
      </w:r>
      <w:r w:rsidRPr="00AB22EE">
        <w:rPr>
          <w:lang w:val="es-ES_tradnl"/>
        </w:rPr>
        <w:t xml:space="preserve">los procesos determinables </w:t>
      </w:r>
      <w:r w:rsidRPr="00CB7F4E">
        <w:rPr>
          <w:lang w:val="es-ES_tradnl"/>
        </w:rPr>
        <w:t>en los flujos extruidos</w:t>
      </w:r>
      <w:r w:rsidRPr="00AB22EE">
        <w:rPr>
          <w:lang w:val="es-ES_tradnl"/>
        </w:rPr>
        <w:t xml:space="preserve">, y </w:t>
      </w:r>
      <w:r>
        <w:rPr>
          <w:lang w:val="es-ES_tradnl"/>
        </w:rPr>
        <w:t xml:space="preserve">se </w:t>
      </w:r>
      <w:r w:rsidRPr="00AB22EE">
        <w:rPr>
          <w:lang w:val="es-ES_tradnl"/>
        </w:rPr>
        <w:t>contribuye a conocer mejor la dinámica del vulcanismo de lodo en la COA</w:t>
      </w:r>
      <w:r>
        <w:rPr>
          <w:lang w:val="es-ES_tradnl"/>
        </w:rPr>
        <w:t>.</w:t>
      </w:r>
    </w:p>
    <w:p w:rsidR="00FD0E6C" w:rsidRPr="00EB3F11" w:rsidRDefault="00FD0E6C" w:rsidP="00DC4BD4">
      <w:pPr>
        <w:jc w:val="both"/>
        <w:rPr>
          <w:lang w:val="es-ES_tradnl"/>
        </w:rPr>
      </w:pPr>
    </w:p>
    <w:p w:rsidR="00FD0E6C" w:rsidRPr="00EB3F11" w:rsidRDefault="00FD0E6C" w:rsidP="00DC4BD4">
      <w:pPr>
        <w:jc w:val="both"/>
        <w:rPr>
          <w:lang w:val="es-ES_tradnl"/>
        </w:rPr>
      </w:pPr>
      <w:r w:rsidRPr="00EB3F11">
        <w:rPr>
          <w:lang w:val="es-ES_tradnl"/>
        </w:rPr>
        <w:t xml:space="preserve">   </w:t>
      </w:r>
    </w:p>
    <w:p w:rsidR="00FD0E6C" w:rsidRPr="00EB3F11" w:rsidRDefault="00FD0E6C" w:rsidP="00DC4BD4">
      <w:pPr>
        <w:jc w:val="both"/>
        <w:rPr>
          <w:lang w:val="es-ES_tradnl"/>
        </w:rPr>
      </w:pPr>
    </w:p>
    <w:p w:rsidR="00FD0E6C" w:rsidRPr="00EB3F11" w:rsidRDefault="00FD0E6C" w:rsidP="00DC4BD4">
      <w:pPr>
        <w:jc w:val="both"/>
        <w:rPr>
          <w:lang w:val="es-ES_tradnl"/>
        </w:rPr>
      </w:pPr>
    </w:p>
    <w:p w:rsidR="00FD0E6C" w:rsidRPr="00EB3F11" w:rsidRDefault="00FD0E6C" w:rsidP="00DC4BD4">
      <w:pPr>
        <w:jc w:val="both"/>
        <w:rPr>
          <w:lang w:val="es-ES_tradnl"/>
        </w:rPr>
      </w:pPr>
      <w:r w:rsidRPr="00EB3F11">
        <w:rPr>
          <w:lang w:val="es-ES_tradnl"/>
        </w:rPr>
        <w:t>-BREVE RESEÑA CURRICULAR:</w:t>
      </w:r>
    </w:p>
    <w:p w:rsidR="00FD0E6C" w:rsidRDefault="00FD0E6C" w:rsidP="00DC4BD4">
      <w:pPr>
        <w:jc w:val="both"/>
        <w:rPr>
          <w:lang w:val="es-ES_tradnl"/>
        </w:rPr>
      </w:pPr>
      <w:r>
        <w:rPr>
          <w:lang w:val="es-ES_tradnl"/>
        </w:rPr>
        <w:t>Carmen Fátima</w:t>
      </w:r>
      <w:r w:rsidRPr="00EB3F11">
        <w:rPr>
          <w:lang w:val="es-ES_tradnl"/>
        </w:rPr>
        <w:t xml:space="preserve"> se licenció en Geología por la Universidad de Granada en 200</w:t>
      </w:r>
      <w:r>
        <w:rPr>
          <w:lang w:val="es-ES_tradnl"/>
        </w:rPr>
        <w:t>7</w:t>
      </w:r>
      <w:r w:rsidRPr="00EB3F11">
        <w:rPr>
          <w:lang w:val="es-ES_tradnl"/>
        </w:rPr>
        <w:t>, con Máster oficial en Geología en 20</w:t>
      </w:r>
      <w:r>
        <w:rPr>
          <w:lang w:val="es-ES_tradnl"/>
        </w:rPr>
        <w:t>10</w:t>
      </w:r>
      <w:r w:rsidRPr="00EB3F11">
        <w:rPr>
          <w:lang w:val="es-ES_tradnl"/>
        </w:rPr>
        <w:t xml:space="preserve"> por la misma universidad. </w:t>
      </w:r>
    </w:p>
    <w:p w:rsidR="00FD0E6C" w:rsidRDefault="00FD0E6C" w:rsidP="00DC4BD4">
      <w:pPr>
        <w:jc w:val="both"/>
        <w:rPr>
          <w:lang w:val="es-ES_tradnl"/>
        </w:rPr>
      </w:pPr>
      <w:r>
        <w:rPr>
          <w:lang w:val="es-ES_tradnl"/>
        </w:rPr>
        <w:t>En 2006 inició su carre</w:t>
      </w:r>
      <w:r w:rsidRPr="00EB3F11">
        <w:rPr>
          <w:lang w:val="es-ES_tradnl"/>
        </w:rPr>
        <w:t>ra investigadora, con la concesión de una beca de</w:t>
      </w:r>
      <w:r>
        <w:rPr>
          <w:lang w:val="es-ES_tradnl"/>
        </w:rPr>
        <w:t xml:space="preserve"> “Colaboración”</w:t>
      </w:r>
      <w:r w:rsidRPr="00EB3F11">
        <w:rPr>
          <w:lang w:val="es-ES_tradnl"/>
        </w:rPr>
        <w:t xml:space="preserve"> </w:t>
      </w:r>
      <w:r>
        <w:rPr>
          <w:lang w:val="es-ES_tradnl"/>
        </w:rPr>
        <w:t xml:space="preserve">del Ministerio de Educación y Ciencia. </w:t>
      </w:r>
      <w:r w:rsidRPr="00EB3F11">
        <w:rPr>
          <w:lang w:val="es-ES_tradnl"/>
        </w:rPr>
        <w:t>Dicha investigación se centró en el estudio</w:t>
      </w:r>
      <w:r>
        <w:rPr>
          <w:lang w:val="es-ES_tradnl"/>
        </w:rPr>
        <w:t xml:space="preserve"> y caracterización petrológica de los materiales de construcción de la Iglesia </w:t>
      </w:r>
      <w:r w:rsidRPr="00DC4BD4">
        <w:rPr>
          <w:lang w:val="es-ES_tradnl"/>
        </w:rPr>
        <w:t xml:space="preserve">de </w:t>
      </w:r>
      <w:r w:rsidRPr="00DC4BD4">
        <w:rPr>
          <w:color w:val="000000"/>
          <w:lang w:val="es-ES"/>
        </w:rPr>
        <w:t>Santa María degli Angeli</w:t>
      </w:r>
      <w:r>
        <w:rPr>
          <w:color w:val="000000"/>
          <w:lang w:val="es-ES"/>
        </w:rPr>
        <w:t>, Italia</w:t>
      </w:r>
      <w:r w:rsidRPr="00DC4BD4">
        <w:rPr>
          <w:lang w:val="es-ES_tradnl"/>
        </w:rPr>
        <w:t>.</w:t>
      </w:r>
      <w:r w:rsidRPr="00EB3F11">
        <w:rPr>
          <w:lang w:val="es-ES_tradnl"/>
        </w:rPr>
        <w:t xml:space="preserve"> </w:t>
      </w:r>
      <w:r>
        <w:rPr>
          <w:lang w:val="es-ES_tradnl"/>
        </w:rPr>
        <w:t xml:space="preserve">En el 2008 le fue otorgada una beca “JAE-Predoc” del CSIC, para el desarrollo de su tesis de máster y estudio de los materiales y sedimentos relacionados con los volcanes de lodo del Mar de Alborán (Mediterráneo Occidental). Su investigación doctoral </w:t>
      </w:r>
      <w:r w:rsidRPr="00D5281D">
        <w:rPr>
          <w:lang w:val="es-ES_tradnl"/>
        </w:rPr>
        <w:t>abord</w:t>
      </w:r>
      <w:r>
        <w:rPr>
          <w:lang w:val="es-ES_tradnl"/>
        </w:rPr>
        <w:t>ó</w:t>
      </w:r>
      <w:r w:rsidRPr="00D5281D">
        <w:rPr>
          <w:lang w:val="es-ES_tradnl"/>
        </w:rPr>
        <w:t xml:space="preserve"> el estudio de los productos volcánicos</w:t>
      </w:r>
      <w:r>
        <w:rPr>
          <w:lang w:val="es-ES_tradnl"/>
        </w:rPr>
        <w:t>,</w:t>
      </w:r>
      <w:r w:rsidRPr="00D5281D">
        <w:rPr>
          <w:lang w:val="es-ES_tradnl"/>
        </w:rPr>
        <w:t xml:space="preserve"> y sedimentos relacionados</w:t>
      </w:r>
      <w:r>
        <w:rPr>
          <w:lang w:val="es-ES_tradnl"/>
        </w:rPr>
        <w:t xml:space="preserve"> de</w:t>
      </w:r>
      <w:r w:rsidRPr="00D5281D">
        <w:rPr>
          <w:lang w:val="es-ES_tradnl"/>
        </w:rPr>
        <w:t xml:space="preserve"> </w:t>
      </w:r>
      <w:r w:rsidRPr="00505FED">
        <w:rPr>
          <w:lang w:val="es-ES_tradnl"/>
        </w:rPr>
        <w:t xml:space="preserve">diversos </w:t>
      </w:r>
      <w:r w:rsidRPr="00D5281D">
        <w:rPr>
          <w:lang w:val="es-ES_tradnl"/>
        </w:rPr>
        <w:t>volcanes de lodo</w:t>
      </w:r>
      <w:r w:rsidRPr="00505FED">
        <w:rPr>
          <w:lang w:val="es-ES_tradnl"/>
        </w:rPr>
        <w:t xml:space="preserve"> </w:t>
      </w:r>
      <w:r>
        <w:rPr>
          <w:lang w:val="es-ES_tradnl"/>
        </w:rPr>
        <w:t xml:space="preserve">existentes en </w:t>
      </w:r>
      <w:r w:rsidRPr="00C7286A">
        <w:rPr>
          <w:lang w:val="es-ES_tradnl"/>
        </w:rPr>
        <w:t>el Mar de Alboran</w:t>
      </w:r>
      <w:r>
        <w:rPr>
          <w:lang w:val="es-ES_tradnl"/>
        </w:rPr>
        <w:t xml:space="preserve">, </w:t>
      </w:r>
      <w:r w:rsidRPr="00AB22EE">
        <w:rPr>
          <w:lang w:val="es-ES_tradnl"/>
        </w:rPr>
        <w:t>aporta</w:t>
      </w:r>
      <w:r>
        <w:rPr>
          <w:lang w:val="es-ES_tradnl"/>
        </w:rPr>
        <w:t>ndo</w:t>
      </w:r>
      <w:r w:rsidRPr="00AB22EE">
        <w:rPr>
          <w:lang w:val="es-ES_tradnl"/>
        </w:rPr>
        <w:t xml:space="preserve"> resultados importantes sobre la </w:t>
      </w:r>
      <w:r w:rsidRPr="00505FED">
        <w:rPr>
          <w:lang w:val="es-ES_tradnl"/>
        </w:rPr>
        <w:t>naturaleza</w:t>
      </w:r>
      <w:r w:rsidRPr="00AB22EE">
        <w:rPr>
          <w:lang w:val="es-ES_tradnl"/>
        </w:rPr>
        <w:t xml:space="preserve"> </w:t>
      </w:r>
      <w:r>
        <w:rPr>
          <w:lang w:val="es-ES_tradnl"/>
        </w:rPr>
        <w:t xml:space="preserve">y origen </w:t>
      </w:r>
      <w:r w:rsidRPr="00AB22EE">
        <w:rPr>
          <w:lang w:val="es-ES_tradnl"/>
        </w:rPr>
        <w:t xml:space="preserve">del material </w:t>
      </w:r>
      <w:r w:rsidRPr="00505FED">
        <w:rPr>
          <w:lang w:val="es-ES_tradnl"/>
        </w:rPr>
        <w:t>extruido</w:t>
      </w:r>
      <w:r w:rsidRPr="00AB22EE">
        <w:rPr>
          <w:lang w:val="es-ES_tradnl"/>
        </w:rPr>
        <w:t xml:space="preserve"> (brecha</w:t>
      </w:r>
      <w:r w:rsidRPr="00505FED">
        <w:rPr>
          <w:lang w:val="es-ES_tradnl"/>
        </w:rPr>
        <w:t>s</w:t>
      </w:r>
      <w:r w:rsidRPr="00AB22EE">
        <w:rPr>
          <w:lang w:val="es-ES_tradnl"/>
        </w:rPr>
        <w:t xml:space="preserve"> </w:t>
      </w:r>
      <w:r w:rsidRPr="00505FED">
        <w:rPr>
          <w:lang w:val="es-ES_tradnl"/>
        </w:rPr>
        <w:t>y fluidos</w:t>
      </w:r>
      <w:r w:rsidRPr="00AB22EE">
        <w:rPr>
          <w:lang w:val="es-ES_tradnl"/>
        </w:rPr>
        <w:t>)</w:t>
      </w:r>
      <w:r w:rsidRPr="00505FED">
        <w:rPr>
          <w:lang w:val="es-ES_tradnl"/>
        </w:rPr>
        <w:t xml:space="preserve"> por </w:t>
      </w:r>
      <w:r>
        <w:rPr>
          <w:lang w:val="es-ES_tradnl"/>
        </w:rPr>
        <w:t>dichas estructuras</w:t>
      </w:r>
      <w:r w:rsidRPr="00C7286A">
        <w:rPr>
          <w:lang w:val="es-ES_tradnl"/>
        </w:rPr>
        <w:t xml:space="preserve">, </w:t>
      </w:r>
      <w:r>
        <w:rPr>
          <w:lang w:val="es-ES_tradnl"/>
        </w:rPr>
        <w:t xml:space="preserve">la relación con </w:t>
      </w:r>
      <w:r w:rsidRPr="00AB22EE">
        <w:rPr>
          <w:lang w:val="es-ES_tradnl"/>
        </w:rPr>
        <w:t>la descarga de fluidos ricos en hidrocarburos</w:t>
      </w:r>
      <w:r>
        <w:rPr>
          <w:lang w:val="es-ES_tradnl"/>
        </w:rPr>
        <w:t xml:space="preserve"> y su relación con procesos biogeoquímicos involucrados.</w:t>
      </w:r>
    </w:p>
    <w:p w:rsidR="00FD0E6C" w:rsidRDefault="00FD0E6C" w:rsidP="00DC4BD4">
      <w:pPr>
        <w:jc w:val="both"/>
        <w:rPr>
          <w:lang w:val="es-ES_tradnl"/>
        </w:rPr>
      </w:pPr>
    </w:p>
    <w:p w:rsidR="00FD0E6C" w:rsidRDefault="00FD0E6C" w:rsidP="00DC4BD4">
      <w:pPr>
        <w:jc w:val="both"/>
        <w:rPr>
          <w:lang w:val="es-ES_tradnl"/>
        </w:rPr>
      </w:pPr>
      <w:r>
        <w:rPr>
          <w:lang w:val="es-ES_tradnl"/>
        </w:rPr>
        <w:t xml:space="preserve">La </w:t>
      </w:r>
      <w:r w:rsidRPr="00EB3F11">
        <w:rPr>
          <w:lang w:val="es-ES_tradnl"/>
        </w:rPr>
        <w:t xml:space="preserve">formación predoctoral se ha llevado a cabo </w:t>
      </w:r>
      <w:r>
        <w:rPr>
          <w:lang w:val="es-ES_tradnl"/>
        </w:rPr>
        <w:t xml:space="preserve">en su mayor parte en el </w:t>
      </w:r>
      <w:r w:rsidRPr="00EB3F11">
        <w:rPr>
          <w:lang w:val="es-ES_tradnl"/>
        </w:rPr>
        <w:t xml:space="preserve">Instituto Andaluz </w:t>
      </w:r>
      <w:r>
        <w:rPr>
          <w:lang w:val="es-ES_tradnl"/>
        </w:rPr>
        <w:t>de Ciencias de la Tierra (CSIC). Además, durante el desarrollo de la investigación doctoral se han llevado a cabo</w:t>
      </w:r>
      <w:r w:rsidRPr="00EB3F11">
        <w:rPr>
          <w:lang w:val="es-ES_tradnl"/>
        </w:rPr>
        <w:t xml:space="preserve"> varias estancias </w:t>
      </w:r>
      <w:r>
        <w:rPr>
          <w:lang w:val="es-ES_tradnl"/>
        </w:rPr>
        <w:t xml:space="preserve">en centros e instituciones </w:t>
      </w:r>
      <w:r w:rsidRPr="00EB3F11">
        <w:rPr>
          <w:lang w:val="es-ES_tradnl"/>
        </w:rPr>
        <w:t>internacionales</w:t>
      </w:r>
      <w:r>
        <w:rPr>
          <w:lang w:val="es-ES_tradnl"/>
        </w:rPr>
        <w:t>, tales como el Departamento de Geociencias (Universidad de Aveiro) bajo la supervisión de Vitor Magalhães y Luis Pinheiro; Marine Biogeochemistry Department (</w:t>
      </w:r>
      <w:r w:rsidRPr="00571121">
        <w:rPr>
          <w:lang w:val="es-ES"/>
        </w:rPr>
        <w:t>GEOMAR Helmholtz-Zentrum für Ozeanforschung Kiel</w:t>
      </w:r>
      <w:r>
        <w:rPr>
          <w:lang w:val="es-ES"/>
        </w:rPr>
        <w:t xml:space="preserve">) </w:t>
      </w:r>
      <w:r>
        <w:rPr>
          <w:lang w:val="es-ES_tradnl"/>
        </w:rPr>
        <w:t>bajo la supervisión de Christian Hensen; Marine Organic Biogeochemistry Department (The Royal Netherlands Institute for Sea Research, NIOZ) bajo la supervisión de Alina Stadnitskaia y Jaap Sinninghé Damsté; Earth Sciences and Geochemistry Department (Utrecht University) bajo la supervisión de Gert J. De Lange</w:t>
      </w:r>
      <w:r w:rsidRPr="00EB3F11">
        <w:rPr>
          <w:lang w:val="es-ES_tradnl"/>
        </w:rPr>
        <w:t xml:space="preserve">, gracias al disfrute de becas específicas. </w:t>
      </w:r>
      <w:r>
        <w:rPr>
          <w:lang w:val="es-ES_tradnl"/>
        </w:rPr>
        <w:t>Durante l</w:t>
      </w:r>
      <w:r w:rsidRPr="00EB3F11">
        <w:rPr>
          <w:lang w:val="es-ES_tradnl"/>
        </w:rPr>
        <w:t xml:space="preserve">a formación extranjera </w:t>
      </w:r>
      <w:r>
        <w:rPr>
          <w:lang w:val="es-ES_tradnl"/>
        </w:rPr>
        <w:t xml:space="preserve">se </w:t>
      </w:r>
      <w:r w:rsidRPr="00EB3F11">
        <w:rPr>
          <w:lang w:val="es-ES_tradnl"/>
        </w:rPr>
        <w:t>adquirie</w:t>
      </w:r>
      <w:r>
        <w:rPr>
          <w:lang w:val="es-ES_tradnl"/>
        </w:rPr>
        <w:t>ron</w:t>
      </w:r>
      <w:r w:rsidRPr="00EB3F11">
        <w:rPr>
          <w:lang w:val="es-ES_tradnl"/>
        </w:rPr>
        <w:t xml:space="preserve"> importantes conocimientos </w:t>
      </w:r>
      <w:r>
        <w:rPr>
          <w:lang w:val="es-ES_tradnl"/>
        </w:rPr>
        <w:t>geoquímicos para</w:t>
      </w:r>
      <w:r w:rsidRPr="00EB3F11">
        <w:rPr>
          <w:lang w:val="es-ES_tradnl"/>
        </w:rPr>
        <w:t xml:space="preserve"> la identificación y reconocimiento </w:t>
      </w:r>
      <w:r>
        <w:rPr>
          <w:lang w:val="es-ES_tradnl"/>
        </w:rPr>
        <w:t>de procesos biogeoquímicos relacionados con la descarga en el fondo marino de fluidos ricos en hidrocarburos, precipitación carbonatos asociados a metano, así como conocimientos específicos relacionados con la geología del petróleo.</w:t>
      </w:r>
    </w:p>
    <w:p w:rsidR="00FD0E6C" w:rsidRDefault="00FD0E6C" w:rsidP="00DC4BD4">
      <w:pPr>
        <w:jc w:val="both"/>
        <w:rPr>
          <w:lang w:val="es-ES_tradnl"/>
        </w:rPr>
      </w:pPr>
    </w:p>
    <w:p w:rsidR="00FD0E6C" w:rsidRDefault="00FD0E6C" w:rsidP="00DC4BD4">
      <w:pPr>
        <w:jc w:val="both"/>
        <w:rPr>
          <w:lang w:val="es-ES_tradnl"/>
        </w:rPr>
      </w:pPr>
      <w:r>
        <w:rPr>
          <w:lang w:val="es-ES_tradnl"/>
        </w:rPr>
        <w:t>Además, desde 2007 ha participado en varias campañas oceanográficas a bordo de los buques oceanográficos BO Hespérides (España), RV Professor Logachev (Rusia), RV Meteor (Alemania), RV Pelagia (Paises Bajos) y BO Sarmiento de Gamboa (España), realizando labores de testificación de sondeos, recuperación de muestras de sedimento, fluidos intersticiales (pore water) y muestras de agua marina.</w:t>
      </w:r>
    </w:p>
    <w:p w:rsidR="00FD0E6C" w:rsidRPr="00EB3F11" w:rsidRDefault="00FD0E6C" w:rsidP="00DC4BD4">
      <w:pPr>
        <w:jc w:val="both"/>
        <w:rPr>
          <w:lang w:val="es-ES_tradnl"/>
        </w:rPr>
      </w:pPr>
      <w:r w:rsidRPr="00EB3F11">
        <w:rPr>
          <w:lang w:val="es-ES_tradnl"/>
        </w:rPr>
        <w:t xml:space="preserve"> </w:t>
      </w:r>
    </w:p>
    <w:p w:rsidR="00FD0E6C" w:rsidRDefault="00FD0E6C" w:rsidP="00DC4BD4">
      <w:pPr>
        <w:jc w:val="both"/>
        <w:rPr>
          <w:lang w:val="es-ES_tradnl"/>
        </w:rPr>
      </w:pPr>
      <w:r>
        <w:rPr>
          <w:lang w:val="es-ES_tradnl"/>
        </w:rPr>
        <w:t>Complementariamente t</w:t>
      </w:r>
      <w:r w:rsidRPr="00EB3F11">
        <w:rPr>
          <w:lang w:val="es-ES_tradnl"/>
        </w:rPr>
        <w:t xml:space="preserve">ambién ha participado en </w:t>
      </w:r>
      <w:r>
        <w:rPr>
          <w:lang w:val="es-ES_tradnl"/>
        </w:rPr>
        <w:t xml:space="preserve">proyectos e investigaciones relacionadas con arqueología, y colabora muy activamente en </w:t>
      </w:r>
      <w:r w:rsidRPr="00EB3F11">
        <w:rPr>
          <w:lang w:val="es-ES_tradnl"/>
        </w:rPr>
        <w:t xml:space="preserve">actos divulgativos </w:t>
      </w:r>
      <w:r>
        <w:rPr>
          <w:lang w:val="es-ES_tradnl"/>
        </w:rPr>
        <w:t>para público no especializado.</w:t>
      </w:r>
    </w:p>
    <w:p w:rsidR="00FD0E6C" w:rsidRDefault="00FD0E6C" w:rsidP="00DC4BD4">
      <w:pPr>
        <w:jc w:val="both"/>
        <w:rPr>
          <w:lang w:val="es-ES_tradnl"/>
        </w:rPr>
      </w:pPr>
    </w:p>
    <w:p w:rsidR="00FD0E6C" w:rsidRPr="00EB3F11" w:rsidRDefault="00FD0E6C" w:rsidP="00DC4BD4">
      <w:pPr>
        <w:jc w:val="both"/>
        <w:rPr>
          <w:lang w:val="es-ES_tradnl"/>
        </w:rPr>
      </w:pPr>
    </w:p>
    <w:p w:rsidR="00FD0E6C" w:rsidRPr="00EB3F11" w:rsidRDefault="00FD0E6C" w:rsidP="00203DCA">
      <w:pPr>
        <w:jc w:val="both"/>
        <w:rPr>
          <w:lang w:val="es-ES_tradnl"/>
        </w:rPr>
      </w:pPr>
      <w:r w:rsidRPr="00EB3F11">
        <w:rPr>
          <w:lang w:val="es-ES_tradnl"/>
        </w:rPr>
        <w:t>-PUBLICACIONES EN REVISTAS INTERNACIONALES (SCI)</w:t>
      </w:r>
    </w:p>
    <w:p w:rsidR="00FD0E6C" w:rsidRPr="00BC3E80" w:rsidRDefault="00FD0E6C" w:rsidP="00203DCA">
      <w:pPr>
        <w:jc w:val="both"/>
        <w:rPr>
          <w:lang w:val="en-US"/>
        </w:rPr>
      </w:pPr>
      <w:r w:rsidRPr="00BC3E80">
        <w:rPr>
          <w:b/>
          <w:bCs/>
          <w:lang w:val="es-ES"/>
        </w:rPr>
        <w:t>-</w:t>
      </w:r>
      <w:r w:rsidRPr="00BC3E80">
        <w:rPr>
          <w:b/>
          <w:bCs/>
        </w:rPr>
        <w:t xml:space="preserve"> C. López-Rodríguez</w:t>
      </w:r>
      <w:r w:rsidRPr="00BC3E80">
        <w:t xml:space="preserve">, A. Stadnitskaia, G.J. De Lange, F. Martínez-Ruiz, M. Comas, and J. S. Sinninghe Damsté. </w:t>
      </w:r>
      <w:r w:rsidRPr="00BC3E80">
        <w:rPr>
          <w:lang w:val="en-US"/>
        </w:rPr>
        <w:t>(</w:t>
      </w:r>
      <w:r w:rsidRPr="00BC3E80">
        <w:rPr>
          <w:u w:val="single"/>
          <w:lang w:val="en-US"/>
        </w:rPr>
        <w:t>2014</w:t>
      </w:r>
      <w:r w:rsidRPr="00BC3E80">
        <w:rPr>
          <w:lang w:val="en-US"/>
        </w:rPr>
        <w:t>)  “</w:t>
      </w:r>
      <w:r w:rsidRPr="00BC3E80">
        <w:rPr>
          <w:rStyle w:val="pbarticletitle1"/>
          <w:rFonts w:ascii="Times New Roman" w:hAnsi="Times New Roman" w:cs="Times New Roman"/>
          <w:b w:val="0"/>
          <w:bCs w:val="0"/>
          <w:lang w:val="en-US"/>
        </w:rPr>
        <w:t>Origin of lipid biomarkers in mud volcanoes from the Alboran Sea, western Mediterranean</w:t>
      </w:r>
      <w:r w:rsidRPr="00BC3E80">
        <w:rPr>
          <w:lang w:val="en-US"/>
        </w:rPr>
        <w:t>”. Biogeosciences. doi: 10.5194/bg-11-3187-2014</w:t>
      </w:r>
    </w:p>
    <w:p w:rsidR="00FD0E6C" w:rsidRPr="00BC3E80" w:rsidRDefault="00FD0E6C" w:rsidP="00203DCA">
      <w:pPr>
        <w:pStyle w:val="normal0"/>
        <w:ind w:left="1134" w:hanging="1134"/>
        <w:jc w:val="both"/>
        <w:rPr>
          <w:rFonts w:ascii="Times New Roman" w:hAnsi="Times New Roman" w:cs="Times New Roman"/>
          <w:color w:val="auto"/>
          <w:sz w:val="24"/>
          <w:szCs w:val="24"/>
          <w:lang w:val="en-US"/>
        </w:rPr>
      </w:pPr>
    </w:p>
    <w:p w:rsidR="00FD0E6C" w:rsidRPr="00BC3E80" w:rsidRDefault="00FD0E6C" w:rsidP="00203DCA">
      <w:pPr>
        <w:jc w:val="both"/>
      </w:pPr>
      <w:r>
        <w:rPr>
          <w:lang w:val="en-US"/>
        </w:rPr>
        <w:t>-</w:t>
      </w:r>
      <w:r w:rsidRPr="00BC3E80">
        <w:rPr>
          <w:lang w:val="en-US"/>
        </w:rPr>
        <w:t>G. Gennari</w:t>
      </w:r>
      <w:r w:rsidRPr="00BC3E80">
        <w:rPr>
          <w:vertAlign w:val="subscript"/>
          <w:lang w:val="en-US"/>
        </w:rPr>
        <w:t>,</w:t>
      </w:r>
      <w:r w:rsidRPr="00BC3E80">
        <w:rPr>
          <w:vertAlign w:val="superscript"/>
          <w:lang w:val="en-US"/>
        </w:rPr>
        <w:t xml:space="preserve"> </w:t>
      </w:r>
      <w:r w:rsidRPr="00BC3E80">
        <w:rPr>
          <w:lang w:val="en-US"/>
        </w:rPr>
        <w:t>S. Spezzaferri, M.C. Comas,</w:t>
      </w:r>
      <w:r w:rsidRPr="00BC3E80">
        <w:rPr>
          <w:vertAlign w:val="superscript"/>
          <w:lang w:val="en-US"/>
        </w:rPr>
        <w:t xml:space="preserve"> </w:t>
      </w:r>
      <w:r w:rsidRPr="00BC3E80">
        <w:rPr>
          <w:lang w:val="en-US"/>
        </w:rPr>
        <w:t xml:space="preserve">A. Rüggeberg, </w:t>
      </w:r>
      <w:r w:rsidRPr="00BC3E80">
        <w:rPr>
          <w:b/>
          <w:bCs/>
          <w:lang w:val="en-US"/>
        </w:rPr>
        <w:t>C. López-Rodríguez</w:t>
      </w:r>
      <w:r w:rsidRPr="00BC3E80">
        <w:rPr>
          <w:lang w:val="en-US"/>
        </w:rPr>
        <w:t>, and L.M. Pinheiro (</w:t>
      </w:r>
      <w:r w:rsidRPr="00BC3E80">
        <w:rPr>
          <w:u w:val="single"/>
          <w:lang w:val="en-US"/>
        </w:rPr>
        <w:t>2013</w:t>
      </w:r>
      <w:r w:rsidRPr="00BC3E80">
        <w:rPr>
          <w:lang w:val="en-US"/>
        </w:rPr>
        <w:t xml:space="preserve">). </w:t>
      </w:r>
      <w:r w:rsidRPr="00BC3E80">
        <w:t>“Micropaleontological characterization of the mud breccia from three mud volcanoes in the West Alboran Basin: implications for age variation of the source sediments and mud volcanic activity”. Marine Geology, Vol. 339, 83-95.</w:t>
      </w:r>
    </w:p>
    <w:p w:rsidR="00FD0E6C" w:rsidRDefault="00FD0E6C" w:rsidP="00203DCA">
      <w:pPr>
        <w:widowControl w:val="0"/>
        <w:autoSpaceDE w:val="0"/>
        <w:autoSpaceDN w:val="0"/>
        <w:adjustRightInd w:val="0"/>
        <w:jc w:val="both"/>
        <w:rPr>
          <w:b/>
          <w:bCs/>
          <w:lang w:val="en-US"/>
        </w:rPr>
      </w:pPr>
    </w:p>
    <w:p w:rsidR="00FD0E6C" w:rsidRPr="005F415F" w:rsidRDefault="00FD0E6C" w:rsidP="00203DCA">
      <w:pPr>
        <w:widowControl w:val="0"/>
        <w:autoSpaceDE w:val="0"/>
        <w:autoSpaceDN w:val="0"/>
        <w:adjustRightInd w:val="0"/>
        <w:jc w:val="both"/>
        <w:rPr>
          <w:lang w:val="es-ES_tradnl"/>
        </w:rPr>
      </w:pPr>
      <w:r w:rsidRPr="005F415F">
        <w:rPr>
          <w:lang w:val="es-ES_tradnl"/>
        </w:rPr>
        <w:t xml:space="preserve"> </w:t>
      </w:r>
    </w:p>
    <w:p w:rsidR="00FD0E6C" w:rsidRPr="005F415F" w:rsidRDefault="00FD0E6C" w:rsidP="00203DCA">
      <w:pPr>
        <w:jc w:val="both"/>
        <w:rPr>
          <w:lang w:val="es-ES_tradnl"/>
        </w:rPr>
      </w:pPr>
      <w:r w:rsidRPr="005F415F">
        <w:rPr>
          <w:lang w:val="es-ES_tradnl"/>
        </w:rPr>
        <w:t>-CAPÍTULOS DE LIBROS</w:t>
      </w:r>
    </w:p>
    <w:p w:rsidR="00FD0E6C" w:rsidRPr="00BC3E80" w:rsidRDefault="00FD0E6C" w:rsidP="00203DCA">
      <w:pPr>
        <w:jc w:val="both"/>
        <w:rPr>
          <w:lang w:val="en-US"/>
        </w:rPr>
      </w:pPr>
      <w:r w:rsidRPr="00BC3E80">
        <w:rPr>
          <w:b/>
          <w:bCs/>
          <w:lang w:val="en-US"/>
        </w:rPr>
        <w:t>-</w:t>
      </w:r>
      <w:r w:rsidRPr="00BC3E80">
        <w:rPr>
          <w:lang w:val="en-US"/>
        </w:rPr>
        <w:t xml:space="preserve"> I. Rodríguez-Germade, B. Rubio, D. Rey, F. Vilas, </w:t>
      </w:r>
      <w:r w:rsidRPr="00BC3E80">
        <w:rPr>
          <w:b/>
          <w:bCs/>
          <w:lang w:val="en-US"/>
        </w:rPr>
        <w:t>C.F. López-Rodríguez</w:t>
      </w:r>
      <w:r w:rsidRPr="00BC3E80">
        <w:rPr>
          <w:lang w:val="en-US"/>
        </w:rPr>
        <w:t>, M. C. Comas and F. Martínez-Ruiz (</w:t>
      </w:r>
      <w:r w:rsidRPr="00BC3E80">
        <w:rPr>
          <w:u w:val="single"/>
          <w:lang w:val="en-US"/>
        </w:rPr>
        <w:t>2015</w:t>
      </w:r>
      <w:r w:rsidRPr="00BC3E80">
        <w:rPr>
          <w:lang w:val="en-US"/>
        </w:rPr>
        <w:t>) “Optimization of Itrax Core Scanner Measurement Conditions for Sediments from Submarine Mud Volcanoes</w:t>
      </w:r>
      <w:r w:rsidRPr="00BC3E80">
        <w:rPr>
          <w:i/>
          <w:iCs/>
          <w:lang w:val="en-US"/>
        </w:rPr>
        <w:t xml:space="preserve">”. </w:t>
      </w:r>
      <w:r w:rsidRPr="00BC3E80">
        <w:rPr>
          <w:lang w:val="en-US"/>
        </w:rPr>
        <w:t>Micro-XRF Studies of Sediment Cores. I.W. Croudace, R.G. Rothwell (eds.), In Developments in Paleoenvironmental Research 17, DOI 10.1007/978-94-017-9849-5_3</w:t>
      </w:r>
    </w:p>
    <w:p w:rsidR="00FD0E6C" w:rsidRPr="00BC3E80" w:rsidRDefault="00FD0E6C" w:rsidP="00203DCA">
      <w:pPr>
        <w:widowControl w:val="0"/>
        <w:autoSpaceDE w:val="0"/>
        <w:autoSpaceDN w:val="0"/>
        <w:adjustRightInd w:val="0"/>
        <w:jc w:val="both"/>
        <w:rPr>
          <w:lang w:val="en-US"/>
        </w:rPr>
      </w:pPr>
    </w:p>
    <w:p w:rsidR="00FD0E6C" w:rsidRPr="00BC3E80" w:rsidRDefault="00FD0E6C" w:rsidP="00203DCA">
      <w:pPr>
        <w:jc w:val="both"/>
        <w:rPr>
          <w:lang w:val="en-US"/>
        </w:rPr>
      </w:pPr>
    </w:p>
    <w:p w:rsidR="00FD0E6C" w:rsidRPr="00BC3E80" w:rsidRDefault="00FD0E6C" w:rsidP="00203DCA">
      <w:pPr>
        <w:jc w:val="both"/>
        <w:rPr>
          <w:lang w:val="en-US"/>
        </w:rPr>
      </w:pPr>
      <w:r w:rsidRPr="00BC3E80">
        <w:rPr>
          <w:lang w:val="en-US"/>
        </w:rPr>
        <w:t>-OTRAS PUBLICACIONES</w:t>
      </w:r>
    </w:p>
    <w:p w:rsidR="00FD0E6C" w:rsidRPr="00BC3E80" w:rsidRDefault="00FD0E6C" w:rsidP="00203DCA">
      <w:pPr>
        <w:jc w:val="both"/>
        <w:rPr>
          <w:color w:val="000000"/>
          <w:lang w:val="es-ES_tradnl"/>
        </w:rPr>
      </w:pPr>
      <w:r w:rsidRPr="00BC3E80">
        <w:rPr>
          <w:lang w:val="es-ES"/>
        </w:rPr>
        <w:t xml:space="preserve">-D. García González, J.A. </w:t>
      </w:r>
      <w:r w:rsidRPr="00BC3E80">
        <w:rPr>
          <w:color w:val="000000"/>
          <w:lang w:val="es-ES_tradnl"/>
        </w:rPr>
        <w:t xml:space="preserve">Lozano Rodríguez, </w:t>
      </w:r>
      <w:r w:rsidRPr="00BC3E80">
        <w:rPr>
          <w:b/>
          <w:bCs/>
          <w:color w:val="000000"/>
          <w:lang w:val="es-ES_tradnl"/>
        </w:rPr>
        <w:t>C.F.</w:t>
      </w:r>
      <w:r w:rsidRPr="00BC3E80">
        <w:rPr>
          <w:color w:val="000000"/>
          <w:lang w:val="es-ES_tradnl"/>
        </w:rPr>
        <w:t xml:space="preserve"> </w:t>
      </w:r>
      <w:r w:rsidRPr="00BC3E80">
        <w:rPr>
          <w:b/>
          <w:bCs/>
          <w:color w:val="000000"/>
          <w:lang w:val="es-ES_tradnl"/>
        </w:rPr>
        <w:t xml:space="preserve">López Rodríguez, </w:t>
      </w:r>
      <w:r w:rsidRPr="00BC3E80">
        <w:rPr>
          <w:color w:val="000000"/>
          <w:lang w:val="es-ES_tradnl"/>
        </w:rPr>
        <w:t>F. Carrión Méndez, (</w:t>
      </w:r>
      <w:r w:rsidRPr="00BC3E80">
        <w:rPr>
          <w:color w:val="000000"/>
          <w:u w:val="single"/>
          <w:lang w:val="es-ES_tradnl"/>
        </w:rPr>
        <w:t>2009</w:t>
      </w:r>
      <w:r w:rsidRPr="00BC3E80">
        <w:rPr>
          <w:color w:val="000000"/>
          <w:lang w:val="es-ES_tradnl"/>
        </w:rPr>
        <w:t>). “Prospección de recursos líticos y sistemas de aprovisionamiento en la cuenca alta del Rio Rumblar (Jaén)”. En Anuario Andaluz de Arqueología. 2004.1. Consejería de Cultura. Junta de Andalucía.</w:t>
      </w:r>
    </w:p>
    <w:p w:rsidR="00FD0E6C" w:rsidRPr="00BC3E80" w:rsidRDefault="00FD0E6C" w:rsidP="00203DCA">
      <w:pPr>
        <w:jc w:val="both"/>
      </w:pPr>
    </w:p>
    <w:p w:rsidR="00FD0E6C" w:rsidRPr="00BC3E80" w:rsidRDefault="00FD0E6C" w:rsidP="00203DCA">
      <w:pPr>
        <w:jc w:val="both"/>
        <w:rPr>
          <w:color w:val="000000"/>
          <w:lang w:val="es-ES_tradnl"/>
        </w:rPr>
      </w:pPr>
      <w:r w:rsidRPr="00BC3E80">
        <w:rPr>
          <w:color w:val="000000"/>
          <w:lang w:val="es-ES"/>
        </w:rPr>
        <w:t xml:space="preserve">-F. Carrión, </w:t>
      </w:r>
      <w:r w:rsidRPr="00BC3E80">
        <w:rPr>
          <w:color w:val="000000"/>
          <w:lang w:val="es-ES_tradnl"/>
        </w:rPr>
        <w:t xml:space="preserve">J. A. Lozano Rodríguez, D. García González, T. Muñiz López, P. Félix, </w:t>
      </w:r>
      <w:r w:rsidRPr="00BC3E80">
        <w:rPr>
          <w:b/>
          <w:bCs/>
          <w:color w:val="000000"/>
          <w:lang w:val="es-ES_tradnl"/>
        </w:rPr>
        <w:t>C. F. López Rodríguez</w:t>
      </w:r>
      <w:r w:rsidRPr="00BC3E80">
        <w:rPr>
          <w:color w:val="000000"/>
          <w:lang w:val="es-ES_tradnl"/>
        </w:rPr>
        <w:t>, J. A. Esquivel Guerrero, I. Mellado García (</w:t>
      </w:r>
      <w:r w:rsidRPr="00BC3E80">
        <w:rPr>
          <w:color w:val="000000"/>
          <w:u w:val="single"/>
          <w:lang w:val="es-ES_tradnl"/>
        </w:rPr>
        <w:t>2008</w:t>
      </w:r>
      <w:r w:rsidRPr="00BC3E80">
        <w:rPr>
          <w:color w:val="000000"/>
          <w:lang w:val="es-ES_tradnl"/>
        </w:rPr>
        <w:t>). “Estudio geoarqueológico de los dólmenes de Antequera”. En PH Cuadernos 23. Dólmenes de Antequera. Tutela y valorización hoy.</w:t>
      </w:r>
    </w:p>
    <w:p w:rsidR="00FD0E6C" w:rsidRPr="00BC3E80" w:rsidRDefault="00FD0E6C" w:rsidP="00203DCA">
      <w:pPr>
        <w:jc w:val="both"/>
        <w:rPr>
          <w:color w:val="000000"/>
        </w:rPr>
      </w:pPr>
    </w:p>
    <w:p w:rsidR="00FD0E6C" w:rsidRPr="00BC3E80" w:rsidRDefault="00FD0E6C" w:rsidP="00203DCA">
      <w:pPr>
        <w:jc w:val="both"/>
        <w:rPr>
          <w:color w:val="000000"/>
          <w:lang w:val="es-ES"/>
        </w:rPr>
      </w:pPr>
      <w:r w:rsidRPr="00BC3E80">
        <w:rPr>
          <w:color w:val="000000"/>
          <w:lang w:val="es-ES"/>
        </w:rPr>
        <w:t xml:space="preserve">-G. Cultrone, </w:t>
      </w:r>
      <w:r w:rsidRPr="00BC3E80">
        <w:rPr>
          <w:b/>
          <w:bCs/>
          <w:color w:val="000000"/>
          <w:lang w:val="es-ES"/>
        </w:rPr>
        <w:t>C.F.</w:t>
      </w:r>
      <w:r w:rsidRPr="00BC3E80">
        <w:rPr>
          <w:color w:val="000000"/>
          <w:lang w:val="es-ES"/>
        </w:rPr>
        <w:t xml:space="preserve"> </w:t>
      </w:r>
      <w:r w:rsidRPr="00BC3E80">
        <w:rPr>
          <w:b/>
          <w:bCs/>
          <w:color w:val="000000"/>
          <w:lang w:val="es-ES"/>
        </w:rPr>
        <w:t xml:space="preserve">López Rodríguez, </w:t>
      </w:r>
      <w:r w:rsidRPr="00BC3E80">
        <w:rPr>
          <w:color w:val="000000"/>
          <w:lang w:val="es-ES"/>
        </w:rPr>
        <w:t>S.</w:t>
      </w:r>
      <w:r w:rsidRPr="00BC3E80">
        <w:rPr>
          <w:b/>
          <w:bCs/>
          <w:color w:val="000000"/>
          <w:lang w:val="es-ES"/>
        </w:rPr>
        <w:t xml:space="preserve"> </w:t>
      </w:r>
      <w:r w:rsidRPr="00BC3E80">
        <w:rPr>
          <w:color w:val="000000"/>
          <w:lang w:val="es-ES"/>
        </w:rPr>
        <w:t xml:space="preserve"> </w:t>
      </w:r>
      <w:r w:rsidRPr="00BC3E80">
        <w:rPr>
          <w:color w:val="000000"/>
          <w:lang w:val="en-US"/>
        </w:rPr>
        <w:t>Gambuzza, E. Sebastián, (</w:t>
      </w:r>
      <w:r w:rsidRPr="00BC3E80">
        <w:rPr>
          <w:color w:val="000000"/>
          <w:u w:val="single"/>
          <w:lang w:val="en-US"/>
        </w:rPr>
        <w:t>2008</w:t>
      </w:r>
      <w:r w:rsidRPr="00BC3E80">
        <w:rPr>
          <w:color w:val="000000"/>
          <w:lang w:val="en-US"/>
        </w:rPr>
        <w:t xml:space="preserve">). </w:t>
      </w:r>
      <w:r w:rsidRPr="00BC3E80">
        <w:rPr>
          <w:color w:val="000000"/>
        </w:rPr>
        <w:t xml:space="preserve">“Geology of the building materials of the Chuch of Santa María degli Angeli to Alì Superiore (Italy)”. </w:t>
      </w:r>
      <w:r w:rsidRPr="00BC3E80">
        <w:rPr>
          <w:color w:val="000000"/>
          <w:lang w:val="es-ES"/>
        </w:rPr>
        <w:t>Geogaceta. 43, 55-58.</w:t>
      </w:r>
    </w:p>
    <w:p w:rsidR="00FD0E6C" w:rsidRPr="00BC3E80" w:rsidRDefault="00FD0E6C" w:rsidP="00203DCA">
      <w:pPr>
        <w:jc w:val="both"/>
        <w:rPr>
          <w:color w:val="000000"/>
          <w:lang w:val="es-ES"/>
        </w:rPr>
      </w:pPr>
    </w:p>
    <w:p w:rsidR="00FD0E6C" w:rsidRPr="002B7284" w:rsidRDefault="00FD0E6C" w:rsidP="00203DCA">
      <w:pPr>
        <w:jc w:val="both"/>
        <w:rPr>
          <w:rFonts w:ascii="Arial" w:hAnsi="Arial" w:cs="Arial"/>
          <w:color w:val="000000"/>
          <w:sz w:val="22"/>
          <w:szCs w:val="22"/>
        </w:rPr>
      </w:pPr>
      <w:r w:rsidRPr="00BC3E80">
        <w:rPr>
          <w:color w:val="000000"/>
          <w:lang w:val="es-ES"/>
        </w:rPr>
        <w:t xml:space="preserve">-D. García, J.A. Lozano, F.  Carrion, </w:t>
      </w:r>
      <w:r w:rsidRPr="00BC3E80">
        <w:rPr>
          <w:b/>
          <w:bCs/>
          <w:color w:val="000000"/>
          <w:lang w:val="es-ES"/>
        </w:rPr>
        <w:t>C.F.</w:t>
      </w:r>
      <w:r w:rsidRPr="00BC3E80">
        <w:rPr>
          <w:color w:val="000000"/>
          <w:lang w:val="es-ES"/>
        </w:rPr>
        <w:t xml:space="preserve"> </w:t>
      </w:r>
      <w:r w:rsidRPr="00BC3E80">
        <w:rPr>
          <w:b/>
          <w:bCs/>
          <w:color w:val="000000"/>
          <w:lang w:val="es-ES"/>
        </w:rPr>
        <w:t xml:space="preserve">Lopez, </w:t>
      </w:r>
      <w:r w:rsidRPr="00BC3E80">
        <w:rPr>
          <w:color w:val="000000"/>
          <w:lang w:val="es-ES"/>
        </w:rPr>
        <w:t>(</w:t>
      </w:r>
      <w:r w:rsidRPr="00BC3E80">
        <w:rPr>
          <w:color w:val="000000"/>
          <w:u w:val="single"/>
          <w:lang w:val="es-ES"/>
        </w:rPr>
        <w:t>2007</w:t>
      </w:r>
      <w:r w:rsidRPr="00BC3E80">
        <w:rPr>
          <w:color w:val="000000"/>
          <w:lang w:val="es-ES"/>
        </w:rPr>
        <w:t xml:space="preserve">). </w:t>
      </w:r>
      <w:r w:rsidRPr="00BC3E80">
        <w:rPr>
          <w:color w:val="000000"/>
        </w:rPr>
        <w:t>“Lithics Resources and supply sources in the high basin of the Rumblar river (Jaén, Spain) during II millennium a.c”. In IV Reunión de trabajo sobre recursos líticos en la Prehistoria. Villamartín, Cádiz</w:t>
      </w:r>
      <w:r w:rsidRPr="002B7284">
        <w:rPr>
          <w:rFonts w:ascii="Arial" w:hAnsi="Arial" w:cs="Arial"/>
          <w:color w:val="000000"/>
          <w:sz w:val="22"/>
          <w:szCs w:val="22"/>
        </w:rPr>
        <w:t>.</w:t>
      </w:r>
    </w:p>
    <w:p w:rsidR="00FD0E6C" w:rsidRPr="00BC3E80" w:rsidRDefault="00FD0E6C" w:rsidP="00203DCA">
      <w:pPr>
        <w:jc w:val="both"/>
        <w:rPr>
          <w:lang w:val="en-US"/>
        </w:rPr>
      </w:pPr>
    </w:p>
    <w:p w:rsidR="00FD0E6C" w:rsidRPr="00BC3E80" w:rsidRDefault="00FD0E6C" w:rsidP="00203DCA">
      <w:pPr>
        <w:jc w:val="both"/>
        <w:rPr>
          <w:b/>
          <w:bCs/>
          <w:lang w:val="en-US"/>
        </w:rPr>
      </w:pPr>
    </w:p>
    <w:p w:rsidR="00FD0E6C" w:rsidRPr="00BC3E80" w:rsidRDefault="00FD0E6C" w:rsidP="00203DCA">
      <w:pPr>
        <w:jc w:val="both"/>
        <w:rPr>
          <w:lang w:val="en-US"/>
        </w:rPr>
      </w:pPr>
      <w:r w:rsidRPr="00BC3E80">
        <w:rPr>
          <w:lang w:val="en-US"/>
        </w:rPr>
        <w:t>-APORTACIONES A CONGRESOS</w:t>
      </w:r>
    </w:p>
    <w:p w:rsidR="00FD0E6C" w:rsidRPr="00BC3E80" w:rsidRDefault="00FD0E6C" w:rsidP="00203DCA">
      <w:pPr>
        <w:jc w:val="both"/>
        <w:rPr>
          <w:lang w:val="en-US"/>
        </w:rPr>
      </w:pPr>
      <w:r w:rsidRPr="00BC3E80">
        <w:rPr>
          <w:lang w:val="en-US"/>
        </w:rPr>
        <w:t xml:space="preserve">- Lopez-Alcaide, L, G.J. De Lange, F. Martínez-Ruiz, M. Comas, </w:t>
      </w:r>
      <w:r w:rsidRPr="00BC3E80">
        <w:rPr>
          <w:b/>
          <w:bCs/>
          <w:lang w:val="en-US"/>
        </w:rPr>
        <w:t>C. López-Rodríguez</w:t>
      </w:r>
      <w:r w:rsidRPr="00BC3E80">
        <w:rPr>
          <w:lang w:val="en-US"/>
        </w:rPr>
        <w:t xml:space="preserve"> Paolo Montagna</w:t>
      </w:r>
      <w:r w:rsidRPr="00BC3E80">
        <w:rPr>
          <w:vertAlign w:val="superscript"/>
          <w:lang w:val="en-US"/>
        </w:rPr>
        <w:t xml:space="preserve"> </w:t>
      </w:r>
      <w:r w:rsidRPr="00BC3E80">
        <w:rPr>
          <w:lang w:val="en-US"/>
        </w:rPr>
        <w:t>and Edwige Pons-Branchu (</w:t>
      </w:r>
      <w:r w:rsidRPr="00BC3E80">
        <w:rPr>
          <w:u w:val="single"/>
          <w:lang w:val="en-US"/>
        </w:rPr>
        <w:t>2015</w:t>
      </w:r>
      <w:r w:rsidRPr="00BC3E80">
        <w:rPr>
          <w:lang w:val="en-US"/>
        </w:rPr>
        <w:t>) “Geochemical constrains on cold</w:t>
      </w:r>
      <w:r w:rsidRPr="00BC3E80">
        <w:rPr>
          <w:rFonts w:ascii="Cambria Math" w:hAnsi="Cambria Math" w:cs="Cambria Math"/>
          <w:lang w:val="en-US"/>
        </w:rPr>
        <w:t>‐</w:t>
      </w:r>
      <w:r w:rsidRPr="00BC3E80">
        <w:rPr>
          <w:lang w:val="en-US"/>
        </w:rPr>
        <w:t xml:space="preserve">water coral buildups from the Melilla Mound Field (East Alboran Sea, Western Mediterranean)”. May </w:t>
      </w:r>
      <w:r w:rsidRPr="00BC3E80">
        <w:rPr>
          <w:rStyle w:val="kern"/>
          <w:lang w:val="en-US"/>
        </w:rPr>
        <w:t xml:space="preserve">2015, RCMNS Interim Colloqium MEDGATE, </w:t>
      </w:r>
      <w:r w:rsidRPr="00BC3E80">
        <w:rPr>
          <w:lang w:val="en-US"/>
        </w:rPr>
        <w:t>Rabat, Morocco.</w:t>
      </w:r>
    </w:p>
    <w:p w:rsidR="00FD0E6C" w:rsidRPr="00BC3E80" w:rsidRDefault="00FD0E6C" w:rsidP="00203DCA">
      <w:pPr>
        <w:jc w:val="both"/>
        <w:rPr>
          <w:lang w:val="en-US"/>
        </w:rPr>
      </w:pPr>
    </w:p>
    <w:p w:rsidR="00FD0E6C" w:rsidRPr="00BC3E80" w:rsidRDefault="00FD0E6C" w:rsidP="00203DCA">
      <w:pPr>
        <w:jc w:val="both"/>
        <w:rPr>
          <w:lang w:val="en-US"/>
        </w:rPr>
      </w:pPr>
      <w:r w:rsidRPr="00BC3E80">
        <w:rPr>
          <w:b/>
          <w:bCs/>
          <w:lang w:val="es-ES"/>
        </w:rPr>
        <w:t>-C. López-Rodríguez</w:t>
      </w:r>
      <w:r w:rsidRPr="00BC3E80">
        <w:rPr>
          <w:lang w:val="es-ES"/>
        </w:rPr>
        <w:t xml:space="preserve">, A. Stadnitskaia, G.J. De Lange, F. Martínez-Ruiz, M. Comas, and J. S. Sinninghe Damsté. </w:t>
      </w:r>
      <w:r w:rsidRPr="00BC3E80">
        <w:rPr>
          <w:lang w:val="en-US"/>
        </w:rPr>
        <w:t>(</w:t>
      </w:r>
      <w:r w:rsidRPr="00BC3E80">
        <w:rPr>
          <w:u w:val="single"/>
          <w:lang w:val="en-US"/>
        </w:rPr>
        <w:t>2015</w:t>
      </w:r>
      <w:r w:rsidRPr="00BC3E80">
        <w:rPr>
          <w:lang w:val="en-US"/>
        </w:rPr>
        <w:t>)  “</w:t>
      </w:r>
      <w:r w:rsidRPr="00BC3E80">
        <w:rPr>
          <w:rStyle w:val="pbarticletitle1"/>
          <w:rFonts w:ascii="Times New Roman" w:hAnsi="Times New Roman" w:cs="Times New Roman"/>
          <w:b w:val="0"/>
          <w:bCs w:val="0"/>
          <w:lang w:val="en-US"/>
        </w:rPr>
        <w:t>Fluid venting from mud volcanoes in the westernmost Mediterranean evidenced by lipid biomarker and pore water composition</w:t>
      </w:r>
      <w:r w:rsidRPr="00BC3E80">
        <w:rPr>
          <w:lang w:val="en-US"/>
        </w:rPr>
        <w:t xml:space="preserve">”. February </w:t>
      </w:r>
      <w:r w:rsidRPr="00BC3E80">
        <w:rPr>
          <w:rStyle w:val="kern"/>
          <w:lang w:val="en-US"/>
        </w:rPr>
        <w:t>2015</w:t>
      </w:r>
      <w:r w:rsidRPr="00BC3E80">
        <w:rPr>
          <w:lang w:val="en-US"/>
        </w:rPr>
        <w:t xml:space="preserve"> Aquatic Sciences Meeting, Granada, Spain.</w:t>
      </w:r>
    </w:p>
    <w:p w:rsidR="00FD0E6C" w:rsidRPr="00BC3E80" w:rsidRDefault="00FD0E6C" w:rsidP="00203DCA">
      <w:pPr>
        <w:jc w:val="both"/>
        <w:rPr>
          <w:lang w:val="en-US"/>
        </w:rPr>
      </w:pPr>
    </w:p>
    <w:p w:rsidR="00FD0E6C" w:rsidRPr="00BC3E80" w:rsidRDefault="00FD0E6C" w:rsidP="00203DCA">
      <w:pPr>
        <w:jc w:val="both"/>
      </w:pPr>
      <w:r w:rsidRPr="00BC3E80">
        <w:rPr>
          <w:b/>
          <w:bCs/>
          <w:lang w:val="es-ES"/>
        </w:rPr>
        <w:t>-C. López-Rodríguez</w:t>
      </w:r>
      <w:r w:rsidRPr="00BC3E80">
        <w:rPr>
          <w:lang w:val="es-ES"/>
        </w:rPr>
        <w:t xml:space="preserve">, A. Stadnitskaia, G.J. De Lange, F. Martínez-Ruiz, M. Comas, and J. S. Sinninghe Damsté. </w:t>
      </w:r>
      <w:r w:rsidRPr="00BC3E80">
        <w:rPr>
          <w:lang w:val="en-US"/>
        </w:rPr>
        <w:t>(</w:t>
      </w:r>
      <w:r w:rsidRPr="00BC3E80">
        <w:rPr>
          <w:u w:val="single"/>
          <w:lang w:val="en-US"/>
        </w:rPr>
        <w:t>2012</w:t>
      </w:r>
      <w:r w:rsidRPr="00BC3E80">
        <w:rPr>
          <w:lang w:val="en-US"/>
        </w:rPr>
        <w:t xml:space="preserve">)  “Active hydrocarbon (methane) seepage at the Alboran Sea mud volcanoes indicated by specific lipid biomarkers”. </w:t>
      </w:r>
      <w:r w:rsidRPr="00BC3E80">
        <w:t>Geophysical Research Abstracts Vol. 14, EGU2012-6095, 2012.</w:t>
      </w:r>
    </w:p>
    <w:p w:rsidR="00FD0E6C" w:rsidRPr="00BC3E80" w:rsidRDefault="00FD0E6C" w:rsidP="00203DCA">
      <w:pPr>
        <w:jc w:val="both"/>
      </w:pPr>
    </w:p>
    <w:p w:rsidR="00FD0E6C" w:rsidRPr="00BC3E80" w:rsidRDefault="00FD0E6C" w:rsidP="00203DCA">
      <w:pPr>
        <w:jc w:val="both"/>
        <w:rPr>
          <w:lang w:val="en-US"/>
        </w:rPr>
      </w:pPr>
      <w:r>
        <w:rPr>
          <w:b/>
          <w:bCs/>
        </w:rPr>
        <w:t>-</w:t>
      </w:r>
      <w:r w:rsidRPr="00BC3E80">
        <w:rPr>
          <w:b/>
          <w:bCs/>
        </w:rPr>
        <w:t xml:space="preserve">C.  López-Rodríguez, </w:t>
      </w:r>
      <w:r w:rsidRPr="00BC3E80">
        <w:t>F.</w:t>
      </w:r>
      <w:r w:rsidRPr="00BC3E80">
        <w:rPr>
          <w:b/>
          <w:bCs/>
        </w:rPr>
        <w:t xml:space="preserve"> </w:t>
      </w:r>
      <w:r w:rsidRPr="00BC3E80">
        <w:t xml:space="preserve">Martínez-Ruiz, M.  </w:t>
      </w:r>
      <w:r w:rsidRPr="00BC3E80">
        <w:rPr>
          <w:lang w:val="en-US"/>
        </w:rPr>
        <w:t>Comas, M. (</w:t>
      </w:r>
      <w:r w:rsidRPr="00BC3E80">
        <w:rPr>
          <w:u w:val="single"/>
          <w:lang w:val="en-US"/>
        </w:rPr>
        <w:t>2010</w:t>
      </w:r>
      <w:r w:rsidRPr="00BC3E80">
        <w:rPr>
          <w:lang w:val="en-US"/>
        </w:rPr>
        <w:t>) “Mud Breccias and Hemipelagic Drapes of mud Volcanoes from the West Alboran Basin: Geochemical and Mineralogical Characterization”. 39</w:t>
      </w:r>
      <w:r w:rsidRPr="00BC3E80">
        <w:rPr>
          <w:vertAlign w:val="superscript"/>
          <w:lang w:val="en-US"/>
        </w:rPr>
        <w:t>th</w:t>
      </w:r>
      <w:r w:rsidRPr="00BC3E80">
        <w:rPr>
          <w:lang w:val="en-US"/>
        </w:rPr>
        <w:t xml:space="preserve"> CIESM congress Venice, Italy.</w:t>
      </w:r>
    </w:p>
    <w:p w:rsidR="00FD0E6C" w:rsidRPr="00BC3E80" w:rsidRDefault="00FD0E6C" w:rsidP="00203DCA">
      <w:pPr>
        <w:jc w:val="both"/>
        <w:rPr>
          <w:lang w:val="en-US"/>
        </w:rPr>
      </w:pPr>
    </w:p>
    <w:p w:rsidR="00FD0E6C" w:rsidRPr="00BC3E80" w:rsidRDefault="00FD0E6C" w:rsidP="00203DCA">
      <w:pPr>
        <w:jc w:val="both"/>
      </w:pPr>
      <w:r>
        <w:rPr>
          <w:lang w:val="en-US"/>
        </w:rPr>
        <w:t>-</w:t>
      </w:r>
      <w:r w:rsidRPr="00BC3E80">
        <w:rPr>
          <w:lang w:val="en-US"/>
        </w:rPr>
        <w:t>S. Spezzaferri, G. Gennari, A. Rüggeberg, C. López-Rodríguez, S. Margreth, M. Comas, and L.M. Pinheiro. (</w:t>
      </w:r>
      <w:r w:rsidRPr="00BC3E80">
        <w:rPr>
          <w:u w:val="single"/>
          <w:lang w:val="en-US"/>
        </w:rPr>
        <w:t>2010</w:t>
      </w:r>
      <w:r w:rsidRPr="00BC3E80">
        <w:rPr>
          <w:lang w:val="en-US"/>
        </w:rPr>
        <w:t xml:space="preserve">) “Mud Volcanoes in the West Alboran Basin: Age Variation of the Source Sediments, Recent Mud Volcanic Activity, and Their Role in Paleoecology”. </w:t>
      </w:r>
      <w:r w:rsidRPr="00BC3E80">
        <w:t>39th CIESM congress Venice, Italy.</w:t>
      </w:r>
    </w:p>
    <w:p w:rsidR="00FD0E6C" w:rsidRPr="00BC3E80" w:rsidRDefault="00FD0E6C" w:rsidP="00203DCA">
      <w:pPr>
        <w:jc w:val="both"/>
      </w:pPr>
    </w:p>
    <w:p w:rsidR="00FD0E6C" w:rsidRPr="00BC3E80" w:rsidRDefault="00FD0E6C" w:rsidP="00203DCA">
      <w:pPr>
        <w:jc w:val="both"/>
        <w:rPr>
          <w:lang w:val="es-ES"/>
        </w:rPr>
      </w:pPr>
      <w:r w:rsidRPr="00BC3E80">
        <w:rPr>
          <w:lang w:val="es-ES"/>
        </w:rPr>
        <w:t xml:space="preserve">-I. Rodríguez Germade, </w:t>
      </w:r>
      <w:r w:rsidRPr="00BC3E80">
        <w:rPr>
          <w:b/>
          <w:bCs/>
          <w:lang w:val="es-ES"/>
        </w:rPr>
        <w:t>C.F.</w:t>
      </w:r>
      <w:r w:rsidRPr="00BC3E80">
        <w:rPr>
          <w:lang w:val="es-ES"/>
        </w:rPr>
        <w:t xml:space="preserve"> </w:t>
      </w:r>
      <w:r w:rsidRPr="00BC3E80">
        <w:rPr>
          <w:b/>
          <w:bCs/>
          <w:lang w:val="es-ES"/>
        </w:rPr>
        <w:t xml:space="preserve">López Rodríguez, </w:t>
      </w:r>
      <w:r w:rsidRPr="00BC3E80">
        <w:rPr>
          <w:lang w:val="es-ES"/>
        </w:rPr>
        <w:t>B.</w:t>
      </w:r>
      <w:r w:rsidRPr="00BC3E80">
        <w:rPr>
          <w:b/>
          <w:bCs/>
          <w:lang w:val="es-ES"/>
        </w:rPr>
        <w:t xml:space="preserve"> </w:t>
      </w:r>
      <w:r w:rsidRPr="00BC3E80">
        <w:rPr>
          <w:lang w:val="es-ES"/>
        </w:rPr>
        <w:t xml:space="preserve">Rubio, Comas, M., D. Rey, F. Vilas, P.  </w:t>
      </w:r>
      <w:r w:rsidRPr="00BC3E80">
        <w:rPr>
          <w:lang w:val="en-US"/>
        </w:rPr>
        <w:t>Álvarez, (</w:t>
      </w:r>
      <w:r w:rsidRPr="00BC3E80">
        <w:rPr>
          <w:u w:val="single"/>
          <w:lang w:val="en-US"/>
        </w:rPr>
        <w:t>2010</w:t>
      </w:r>
      <w:r w:rsidRPr="00BC3E80">
        <w:rPr>
          <w:lang w:val="en-US"/>
        </w:rPr>
        <w:t xml:space="preserve">) “XRF geochemistry of Maya mud volcano (SAGAS 08 cruise Alboran Sea”. </w:t>
      </w:r>
      <w:r w:rsidRPr="00BC3E80">
        <w:t xml:space="preserve">General Assembly 2010 of the </w:t>
      </w:r>
      <w:r w:rsidRPr="00BC3E80">
        <w:rPr>
          <w:rStyle w:val="cofunctiongetcustomerdatacofunctiongetcustomerdataname"/>
        </w:rPr>
        <w:t>European Geosciences Union</w:t>
      </w:r>
      <w:r w:rsidRPr="00BC3E80">
        <w:t xml:space="preserve"> (EGU). </w:t>
      </w:r>
      <w:r w:rsidRPr="00BC3E80">
        <w:rPr>
          <w:lang w:val="es-ES"/>
        </w:rPr>
        <w:t xml:space="preserve">Vol 12, </w:t>
      </w:r>
    </w:p>
    <w:p w:rsidR="00FD0E6C" w:rsidRPr="00BC3E80" w:rsidRDefault="00FD0E6C" w:rsidP="00203DCA">
      <w:pPr>
        <w:jc w:val="both"/>
        <w:rPr>
          <w:lang w:val="es-ES"/>
        </w:rPr>
      </w:pPr>
    </w:p>
    <w:p w:rsidR="00FD0E6C" w:rsidRPr="00BC3E80" w:rsidRDefault="00FD0E6C" w:rsidP="00203DCA">
      <w:pPr>
        <w:jc w:val="both"/>
        <w:rPr>
          <w:lang w:val="en-US"/>
        </w:rPr>
      </w:pPr>
      <w:r w:rsidRPr="00BC3E80">
        <w:rPr>
          <w:b/>
          <w:bCs/>
          <w:lang w:val="es-ES"/>
        </w:rPr>
        <w:t>-C.F. López-Rodríguez, M.C.</w:t>
      </w:r>
      <w:r w:rsidRPr="00BC3E80">
        <w:rPr>
          <w:lang w:val="es-ES"/>
        </w:rPr>
        <w:t xml:space="preserve"> Comas, F. Martínez- Ruiz. </w:t>
      </w:r>
      <w:r w:rsidRPr="00BC3E80">
        <w:t>(</w:t>
      </w:r>
      <w:r w:rsidRPr="00BC3E80">
        <w:rPr>
          <w:u w:val="single"/>
        </w:rPr>
        <w:t>2009</w:t>
      </w:r>
      <w:r w:rsidRPr="00BC3E80">
        <w:t xml:space="preserve">) “Geochemical, mineralogical and sedimentological analyses of mud breccia materials from the Alboran Sea basin: Preliminary results from Perejil mud volcano”. </w:t>
      </w:r>
      <w:r w:rsidRPr="00BC3E80">
        <w:rPr>
          <w:lang w:val="en-US"/>
        </w:rPr>
        <w:t>International Conference and TTR-17</w:t>
      </w:r>
      <w:r w:rsidRPr="00BC3E80">
        <w:rPr>
          <w:vertAlign w:val="superscript"/>
          <w:lang w:val="en-US"/>
        </w:rPr>
        <w:t>th</w:t>
      </w:r>
      <w:r w:rsidRPr="00BC3E80">
        <w:rPr>
          <w:lang w:val="en-US"/>
        </w:rPr>
        <w:t xml:space="preserve"> Post- Cruise Meeting, 37-38.</w:t>
      </w:r>
    </w:p>
    <w:p w:rsidR="00FD0E6C" w:rsidRPr="00BC3E80" w:rsidRDefault="00FD0E6C" w:rsidP="00203DCA">
      <w:pPr>
        <w:jc w:val="both"/>
        <w:rPr>
          <w:lang w:val="en-US"/>
        </w:rPr>
      </w:pPr>
    </w:p>
    <w:p w:rsidR="00FD0E6C" w:rsidRPr="00BC3E80" w:rsidRDefault="00FD0E6C" w:rsidP="00203DCA">
      <w:pPr>
        <w:jc w:val="both"/>
      </w:pPr>
      <w:r w:rsidRPr="00BC3E80">
        <w:rPr>
          <w:lang w:val="es-ES"/>
        </w:rPr>
        <w:t xml:space="preserve">-I. Rodríguez- Germade, </w:t>
      </w:r>
      <w:r w:rsidRPr="00BC3E80">
        <w:rPr>
          <w:b/>
          <w:bCs/>
          <w:lang w:val="es-ES"/>
        </w:rPr>
        <w:t>C.F.</w:t>
      </w:r>
      <w:r w:rsidRPr="00BC3E80">
        <w:rPr>
          <w:lang w:val="es-ES"/>
        </w:rPr>
        <w:t xml:space="preserve"> </w:t>
      </w:r>
      <w:r w:rsidRPr="00BC3E80">
        <w:rPr>
          <w:b/>
          <w:bCs/>
          <w:lang w:val="es-ES"/>
        </w:rPr>
        <w:t xml:space="preserve">López-Rodríguez, </w:t>
      </w:r>
      <w:r w:rsidRPr="00BC3E80">
        <w:rPr>
          <w:lang w:val="es-ES"/>
        </w:rPr>
        <w:t>B.</w:t>
      </w:r>
      <w:r w:rsidRPr="00BC3E80">
        <w:rPr>
          <w:b/>
          <w:bCs/>
          <w:lang w:val="es-ES"/>
        </w:rPr>
        <w:t xml:space="preserve"> </w:t>
      </w:r>
      <w:r w:rsidRPr="00BC3E80">
        <w:rPr>
          <w:lang w:val="es-ES"/>
        </w:rPr>
        <w:t xml:space="preserve"> </w:t>
      </w:r>
      <w:r w:rsidRPr="00BC3E80">
        <w:t>Rubio, M.C. Comas, D. Rey, (</w:t>
      </w:r>
      <w:r w:rsidRPr="00BC3E80">
        <w:rPr>
          <w:u w:val="single"/>
        </w:rPr>
        <w:t>2009</w:t>
      </w:r>
      <w:r w:rsidRPr="00BC3E80">
        <w:t>) “XRF Geochemistry of Selected Mud Volcano´s Cores from the Sagas 08 Cruise (Alboran Sea): Preliminary Results” International Conference and TTR-17</w:t>
      </w:r>
      <w:r w:rsidRPr="00BC3E80">
        <w:rPr>
          <w:vertAlign w:val="superscript"/>
        </w:rPr>
        <w:t>th</w:t>
      </w:r>
      <w:r w:rsidRPr="00BC3E80">
        <w:t xml:space="preserve"> Post- Cruise Meeting, 57-58.</w:t>
      </w:r>
    </w:p>
    <w:p w:rsidR="00FD0E6C" w:rsidRPr="00BC3E80" w:rsidRDefault="00FD0E6C" w:rsidP="00203DCA">
      <w:pPr>
        <w:jc w:val="both"/>
      </w:pPr>
    </w:p>
    <w:p w:rsidR="00FD0E6C" w:rsidRDefault="00FD0E6C" w:rsidP="00203DCA">
      <w:pPr>
        <w:jc w:val="both"/>
        <w:rPr>
          <w:lang w:val="es-ES"/>
        </w:rPr>
      </w:pPr>
      <w:r w:rsidRPr="00BC3E80">
        <w:rPr>
          <w:lang w:val="es-ES"/>
        </w:rPr>
        <w:t xml:space="preserve">-I. Rodríguez- Germade, C.F. </w:t>
      </w:r>
      <w:r w:rsidRPr="00BC3E80">
        <w:rPr>
          <w:b/>
          <w:bCs/>
          <w:lang w:val="es-ES"/>
        </w:rPr>
        <w:t>López-Rodríguez, B.</w:t>
      </w:r>
      <w:r w:rsidRPr="00BC3E80">
        <w:rPr>
          <w:lang w:val="es-ES"/>
        </w:rPr>
        <w:t xml:space="preserve"> Rubio M.C. Comas, D. Rey, F, Vilas, F. (</w:t>
      </w:r>
      <w:r w:rsidRPr="00BC3E80">
        <w:rPr>
          <w:u w:val="single"/>
          <w:lang w:val="es-ES"/>
        </w:rPr>
        <w:t>2009</w:t>
      </w:r>
      <w:r w:rsidRPr="00BC3E80">
        <w:rPr>
          <w:lang w:val="es-ES"/>
        </w:rPr>
        <w:t>) “Primeros Resultados Geoquímicos del Volcán de Fango Maya (Sagas 08, Mar de Alborán)”. II Simposio Internacional de Ciencias del Mar.</w:t>
      </w:r>
    </w:p>
    <w:p w:rsidR="00FD0E6C" w:rsidRPr="00BC3E80" w:rsidRDefault="00FD0E6C" w:rsidP="00203DCA">
      <w:pPr>
        <w:jc w:val="both"/>
        <w:rPr>
          <w:lang w:val="es-ES"/>
        </w:rPr>
      </w:pPr>
    </w:p>
    <w:p w:rsidR="00FD0E6C" w:rsidRPr="00BC3E80" w:rsidRDefault="00FD0E6C" w:rsidP="00203DCA">
      <w:pPr>
        <w:jc w:val="both"/>
        <w:rPr>
          <w:color w:val="000000"/>
        </w:rPr>
      </w:pPr>
      <w:r>
        <w:rPr>
          <w:color w:val="000000"/>
          <w:lang w:val="es-ES_tradnl"/>
        </w:rPr>
        <w:t xml:space="preserve">- </w:t>
      </w:r>
      <w:r w:rsidRPr="00BC3E80">
        <w:rPr>
          <w:color w:val="000000"/>
          <w:lang w:val="es-ES_tradnl"/>
        </w:rPr>
        <w:t xml:space="preserve">G. Cultrone, </w:t>
      </w:r>
      <w:r w:rsidRPr="00BC3E80">
        <w:rPr>
          <w:b/>
          <w:bCs/>
          <w:color w:val="000000"/>
          <w:lang w:val="es-ES_tradnl"/>
        </w:rPr>
        <w:t>C.F.</w:t>
      </w:r>
      <w:r w:rsidRPr="00BC3E80">
        <w:rPr>
          <w:color w:val="000000"/>
          <w:lang w:val="es-ES_tradnl"/>
        </w:rPr>
        <w:t xml:space="preserve"> </w:t>
      </w:r>
      <w:r w:rsidRPr="00BC3E80">
        <w:rPr>
          <w:b/>
          <w:bCs/>
          <w:color w:val="000000"/>
          <w:lang w:val="es-ES"/>
        </w:rPr>
        <w:t xml:space="preserve">López Rodríguez, </w:t>
      </w:r>
      <w:r w:rsidRPr="00BC3E80">
        <w:rPr>
          <w:color w:val="000000"/>
          <w:lang w:val="es-ES"/>
        </w:rPr>
        <w:t xml:space="preserve">S. Gambuzza, E. Sebastián, </w:t>
      </w:r>
      <w:r w:rsidRPr="00BC3E80">
        <w:rPr>
          <w:color w:val="000000"/>
          <w:u w:val="single"/>
          <w:lang w:val="es-ES"/>
        </w:rPr>
        <w:t>(2008</w:t>
      </w:r>
      <w:r w:rsidRPr="00BC3E80">
        <w:rPr>
          <w:color w:val="000000"/>
          <w:lang w:val="es-ES"/>
        </w:rPr>
        <w:t xml:space="preserve">). </w:t>
      </w:r>
      <w:r w:rsidRPr="00BC3E80">
        <w:rPr>
          <w:color w:val="000000"/>
        </w:rPr>
        <w:t>“Geology of the building materials of the Chuch of Santa María degli Angeli to Alì Superiore (Italy)”. Ponencia en la 43 Sesión Científica de la Sociedad Geológica de España. November 2007.</w:t>
      </w:r>
    </w:p>
    <w:p w:rsidR="00FD0E6C" w:rsidRPr="00BC3E80" w:rsidRDefault="00FD0E6C" w:rsidP="00203DCA">
      <w:pPr>
        <w:jc w:val="both"/>
        <w:rPr>
          <w:lang w:val="es-ES"/>
        </w:rPr>
      </w:pPr>
    </w:p>
    <w:p w:rsidR="00FD0E6C" w:rsidRPr="00BC3E80" w:rsidRDefault="00FD0E6C" w:rsidP="00203DCA">
      <w:pPr>
        <w:widowControl w:val="0"/>
        <w:autoSpaceDE w:val="0"/>
        <w:autoSpaceDN w:val="0"/>
        <w:adjustRightInd w:val="0"/>
        <w:jc w:val="both"/>
        <w:rPr>
          <w:lang w:val="es-ES"/>
        </w:rPr>
      </w:pPr>
    </w:p>
    <w:p w:rsidR="00FD0E6C" w:rsidRPr="00BC3E80" w:rsidRDefault="00FD0E6C" w:rsidP="00203DCA">
      <w:pPr>
        <w:jc w:val="both"/>
        <w:rPr>
          <w:lang w:val="es-ES"/>
        </w:rPr>
      </w:pPr>
    </w:p>
    <w:p w:rsidR="00FD0E6C" w:rsidRPr="004D6D3B" w:rsidRDefault="00FD0E6C" w:rsidP="00203DCA">
      <w:pPr>
        <w:jc w:val="both"/>
        <w:rPr>
          <w:lang w:val="en-US"/>
        </w:rPr>
      </w:pPr>
      <w:r w:rsidRPr="004D6D3B">
        <w:rPr>
          <w:lang w:val="en-US"/>
        </w:rPr>
        <w:t>-BECAS Y CONTRATOS</w:t>
      </w:r>
    </w:p>
    <w:p w:rsidR="00FD0E6C" w:rsidRPr="00EB3F11" w:rsidRDefault="00FD0E6C" w:rsidP="00203DCA">
      <w:pPr>
        <w:jc w:val="both"/>
        <w:rPr>
          <w:lang w:val="es-ES_tradnl"/>
        </w:rPr>
      </w:pPr>
      <w:r>
        <w:rPr>
          <w:lang w:val="es-ES_tradnl"/>
        </w:rPr>
        <w:t>BECAS</w:t>
      </w:r>
    </w:p>
    <w:p w:rsidR="00FD0E6C" w:rsidRPr="00BC3E80" w:rsidRDefault="00FD0E6C" w:rsidP="00203DCA">
      <w:pPr>
        <w:jc w:val="both"/>
      </w:pPr>
      <w:r w:rsidRPr="00BC3E80">
        <w:rPr>
          <w:lang w:val="es-ES_tradnl"/>
        </w:rPr>
        <w:t>-</w:t>
      </w:r>
      <w:r w:rsidRPr="00BC3E80">
        <w:rPr>
          <w:b/>
          <w:bCs/>
        </w:rPr>
        <w:t>2013:</w:t>
      </w:r>
      <w:r w:rsidRPr="00BC3E80">
        <w:t xml:space="preserve"> Ayuda del “Programa de Movilidad Internacional de Posgrado CEI BioTic-Universidad de Granada” </w:t>
      </w:r>
    </w:p>
    <w:p w:rsidR="00FD0E6C" w:rsidRPr="00BC3E80" w:rsidRDefault="00FD0E6C" w:rsidP="00203DCA">
      <w:pPr>
        <w:jc w:val="both"/>
      </w:pPr>
      <w:r w:rsidRPr="00BC3E80">
        <w:t xml:space="preserve">Finalidad: estancia de 3 meses en el Department Earth Sciences and Geochemistry, Universidad de Utrecht, Holanda </w:t>
      </w:r>
    </w:p>
    <w:p w:rsidR="00FD0E6C" w:rsidRPr="00BC3E80" w:rsidRDefault="00FD0E6C" w:rsidP="00203DCA">
      <w:pPr>
        <w:jc w:val="both"/>
      </w:pPr>
    </w:p>
    <w:p w:rsidR="00FD0E6C" w:rsidRPr="00BC3E80" w:rsidRDefault="00FD0E6C" w:rsidP="00203DCA">
      <w:pPr>
        <w:jc w:val="both"/>
      </w:pPr>
      <w:r w:rsidRPr="00BC3E80">
        <w:rPr>
          <w:b/>
          <w:bCs/>
        </w:rPr>
        <w:t>2008-2011</w:t>
      </w:r>
      <w:r w:rsidRPr="00BC3E80">
        <w:t>: Beca del Programa “JAE-Predoc” del Consejo Superior de Investigaciones Cientificas (CSIC)</w:t>
      </w:r>
    </w:p>
    <w:p w:rsidR="00FD0E6C" w:rsidRPr="00BC3E80" w:rsidRDefault="00FD0E6C" w:rsidP="00203DCA">
      <w:pPr>
        <w:jc w:val="both"/>
      </w:pPr>
      <w:r w:rsidRPr="00BC3E80">
        <w:t>Finalidad: formación de personal investigador durante 4 años y desarrollo de Tesis Doctoral “Los volcanes de lodo del Mar de Alborán: materiales y procesos vulcano-sedimentarios y diagenéticos involucrados” en el Instituto Andaluz de Ciencias de la Tierra (IACT). España</w:t>
      </w:r>
    </w:p>
    <w:p w:rsidR="00FD0E6C" w:rsidRPr="00BC3E80" w:rsidRDefault="00FD0E6C" w:rsidP="00BC3E80">
      <w:pPr>
        <w:jc w:val="both"/>
      </w:pPr>
    </w:p>
    <w:p w:rsidR="00FD0E6C" w:rsidRPr="00BC3E80" w:rsidRDefault="00FD0E6C" w:rsidP="00BC3E80">
      <w:pPr>
        <w:jc w:val="both"/>
      </w:pPr>
      <w:r w:rsidRPr="00BC3E80">
        <w:rPr>
          <w:b/>
          <w:bCs/>
        </w:rPr>
        <w:t xml:space="preserve">2011: </w:t>
      </w:r>
      <w:r w:rsidRPr="00BC3E80">
        <w:t>Ayuda para estancias breves, Programa “JAE-Predoc” del Consejo Superior de Investigaciones Científicas (CSIC)</w:t>
      </w:r>
    </w:p>
    <w:p w:rsidR="00FD0E6C" w:rsidRPr="00BC3E80" w:rsidRDefault="00FD0E6C" w:rsidP="00BC3E80">
      <w:pPr>
        <w:jc w:val="both"/>
        <w:rPr>
          <w:lang w:val="es-ES"/>
        </w:rPr>
      </w:pPr>
      <w:r w:rsidRPr="00BC3E80">
        <w:rPr>
          <w:lang w:val="es-ES"/>
        </w:rPr>
        <w:t>Finalidad: estancia de 6 meses en el Royal Netherland Institute for Sea Research (NIOZ), Holanda</w:t>
      </w:r>
    </w:p>
    <w:p w:rsidR="00FD0E6C" w:rsidRPr="00BC3E80" w:rsidRDefault="00FD0E6C" w:rsidP="00BC3E80">
      <w:pPr>
        <w:jc w:val="both"/>
        <w:rPr>
          <w:b/>
          <w:bCs/>
          <w:lang w:val="es-ES"/>
        </w:rPr>
      </w:pPr>
    </w:p>
    <w:p w:rsidR="00FD0E6C" w:rsidRPr="00BC3E80" w:rsidRDefault="00FD0E6C" w:rsidP="00BC3E80">
      <w:pPr>
        <w:jc w:val="both"/>
      </w:pPr>
      <w:r w:rsidRPr="00BC3E80">
        <w:rPr>
          <w:b/>
          <w:bCs/>
        </w:rPr>
        <w:t xml:space="preserve">2010: </w:t>
      </w:r>
      <w:r w:rsidRPr="00BC3E80">
        <w:t>Ayuda para estancias breves, Programa “JAE-Predoc” del Consejo Superior de Investigaciones Científicas (CSIC)</w:t>
      </w:r>
    </w:p>
    <w:p w:rsidR="00FD0E6C" w:rsidRPr="00BC3E80" w:rsidRDefault="00FD0E6C" w:rsidP="00BC3E80">
      <w:pPr>
        <w:jc w:val="both"/>
        <w:rPr>
          <w:lang w:val="es-ES"/>
        </w:rPr>
      </w:pPr>
      <w:r w:rsidRPr="00BC3E80">
        <w:rPr>
          <w:lang w:val="es-ES"/>
        </w:rPr>
        <w:t xml:space="preserve">Finalidad: estancia de 1,5 meses en el </w:t>
      </w:r>
      <w:r w:rsidRPr="00BC3E80">
        <w:rPr>
          <w:lang w:val="de-DE"/>
        </w:rPr>
        <w:t>Leibniz-Institut für Meereswissenschaften, IFM-GEOMAR, (Universidad de Kiel), Alemania</w:t>
      </w:r>
    </w:p>
    <w:p w:rsidR="00FD0E6C" w:rsidRPr="00BC3E80" w:rsidRDefault="00FD0E6C" w:rsidP="00BC3E80">
      <w:pPr>
        <w:jc w:val="both"/>
        <w:rPr>
          <w:b/>
          <w:bCs/>
          <w:lang w:val="es-ES"/>
        </w:rPr>
      </w:pPr>
    </w:p>
    <w:p w:rsidR="00FD0E6C" w:rsidRPr="00BC3E80" w:rsidRDefault="00FD0E6C" w:rsidP="00BC3E80">
      <w:pPr>
        <w:jc w:val="both"/>
      </w:pPr>
      <w:r w:rsidRPr="00BC3E80">
        <w:rPr>
          <w:b/>
          <w:bCs/>
        </w:rPr>
        <w:t xml:space="preserve">2009: </w:t>
      </w:r>
      <w:r w:rsidRPr="00BC3E80">
        <w:t>Ayuda para estancias breves, Programa “JAE-Predoc” del Consejo Superior de Investigaciones Científicas (CSIC)</w:t>
      </w:r>
    </w:p>
    <w:p w:rsidR="00FD0E6C" w:rsidRPr="00BC3E80" w:rsidRDefault="00FD0E6C" w:rsidP="00BC3E80">
      <w:pPr>
        <w:jc w:val="both"/>
        <w:rPr>
          <w:b/>
          <w:bCs/>
          <w:lang w:val="es-ES"/>
        </w:rPr>
      </w:pPr>
      <w:r w:rsidRPr="00BC3E80">
        <w:rPr>
          <w:lang w:val="es-ES"/>
        </w:rPr>
        <w:t>Finalidad: estancia de 2,5 meses en el Departamento de Geociencias Marinas, (Universidad de Aveiro), Portugal</w:t>
      </w:r>
    </w:p>
    <w:p w:rsidR="00FD0E6C" w:rsidRPr="00BC3E80" w:rsidRDefault="00FD0E6C" w:rsidP="00BC3E80">
      <w:pPr>
        <w:jc w:val="both"/>
        <w:rPr>
          <w:u w:val="single"/>
          <w:lang w:val="es-ES"/>
        </w:rPr>
      </w:pPr>
    </w:p>
    <w:p w:rsidR="00FD0E6C" w:rsidRPr="00BC3E80" w:rsidRDefault="00FD0E6C" w:rsidP="00BC3E80">
      <w:pPr>
        <w:jc w:val="both"/>
      </w:pPr>
      <w:r w:rsidRPr="00BC3E80">
        <w:rPr>
          <w:b/>
          <w:bCs/>
        </w:rPr>
        <w:t>2006:</w:t>
      </w:r>
      <w:r w:rsidRPr="00BC3E80">
        <w:t xml:space="preserve"> Beca de colaboración del Ministerio de Educación y Ciencia, Gobierno de España</w:t>
      </w:r>
    </w:p>
    <w:p w:rsidR="00FD0E6C" w:rsidRPr="00BC3E80" w:rsidRDefault="00FD0E6C" w:rsidP="00BC3E80">
      <w:pPr>
        <w:jc w:val="both"/>
      </w:pPr>
      <w:r w:rsidRPr="00BC3E80">
        <w:rPr>
          <w:lang w:val="es-ES"/>
        </w:rPr>
        <w:t xml:space="preserve">Finalidad: desarrollo de un estudio de investigación en el Departamento de Mineralogía y Petrología de la Universidad de Granada. </w:t>
      </w:r>
      <w:r w:rsidRPr="00BC3E80">
        <w:t>España</w:t>
      </w:r>
    </w:p>
    <w:p w:rsidR="00FD0E6C" w:rsidRDefault="00FD0E6C" w:rsidP="00DC4BD4">
      <w:pPr>
        <w:jc w:val="both"/>
        <w:rPr>
          <w:lang w:val="es-ES_tradnl"/>
        </w:rPr>
      </w:pPr>
    </w:p>
    <w:p w:rsidR="00FD0E6C" w:rsidRDefault="00FD0E6C" w:rsidP="00203DCA">
      <w:pPr>
        <w:jc w:val="both"/>
        <w:rPr>
          <w:lang w:val="es-ES_tradnl"/>
        </w:rPr>
      </w:pPr>
      <w:r>
        <w:rPr>
          <w:lang w:val="es-ES_tradnl"/>
        </w:rPr>
        <w:t>CONTRATOS</w:t>
      </w:r>
    </w:p>
    <w:p w:rsidR="00FD0E6C" w:rsidRPr="000B147F" w:rsidRDefault="00FD0E6C" w:rsidP="00203DCA">
      <w:pPr>
        <w:jc w:val="both"/>
        <w:rPr>
          <w:lang w:val="es-ES_tradnl"/>
        </w:rPr>
      </w:pPr>
      <w:r w:rsidRPr="000B147F">
        <w:rPr>
          <w:lang w:val="es-ES_tradnl"/>
        </w:rPr>
        <w:t>-</w:t>
      </w:r>
      <w:r w:rsidRPr="000B147F">
        <w:rPr>
          <w:b/>
          <w:bCs/>
          <w:lang w:val="es-ES_tradnl"/>
        </w:rPr>
        <w:t>2014-20015</w:t>
      </w:r>
      <w:r w:rsidRPr="000B147F">
        <w:rPr>
          <w:lang w:val="es-ES_tradnl"/>
        </w:rPr>
        <w:t xml:space="preserve">: Contrato como personal técnico en el proyecto </w:t>
      </w:r>
      <w:r w:rsidRPr="000B147F">
        <w:rPr>
          <w:rFonts w:eastAsia="Times New Roman"/>
          <w:lang w:val="es-ES" w:eastAsia="en-US"/>
        </w:rPr>
        <w:t>CGL2008.05251 para preparación de muestras geoquímicas.</w:t>
      </w:r>
    </w:p>
    <w:p w:rsidR="00FD0E6C" w:rsidRPr="000B147F" w:rsidRDefault="00FD0E6C" w:rsidP="00203DCA">
      <w:pPr>
        <w:jc w:val="both"/>
        <w:rPr>
          <w:lang w:val="es-ES_tradnl"/>
        </w:rPr>
      </w:pPr>
      <w:r w:rsidRPr="000B147F">
        <w:rPr>
          <w:lang w:val="es-ES_tradnl"/>
        </w:rPr>
        <w:t>-</w:t>
      </w:r>
      <w:r w:rsidRPr="000B147F">
        <w:rPr>
          <w:b/>
          <w:bCs/>
          <w:lang w:val="es-ES_tradnl"/>
        </w:rPr>
        <w:t>2008-2011</w:t>
      </w:r>
      <w:r w:rsidRPr="000B147F">
        <w:rPr>
          <w:lang w:val="es-ES_tradnl"/>
        </w:rPr>
        <w:t>: Contrato como Personal Investigador en Formación (PIF) en el marco “JAE-Predoc” CSIC.</w:t>
      </w:r>
    </w:p>
    <w:p w:rsidR="00FD0E6C" w:rsidRPr="000B147F" w:rsidRDefault="00FD0E6C" w:rsidP="00203DCA">
      <w:pPr>
        <w:jc w:val="both"/>
        <w:rPr>
          <w:lang w:val="es-ES_tradnl"/>
        </w:rPr>
      </w:pPr>
    </w:p>
    <w:p w:rsidR="00FD0E6C" w:rsidRDefault="00FD0E6C" w:rsidP="00203DCA">
      <w:pPr>
        <w:jc w:val="both"/>
        <w:rPr>
          <w:lang w:val="es-ES_tradnl"/>
        </w:rPr>
      </w:pPr>
      <w:r w:rsidRPr="000B147F">
        <w:rPr>
          <w:lang w:val="es-ES_tradnl"/>
        </w:rPr>
        <w:t>-ESTANCIAS Y MOVILIDAD</w:t>
      </w:r>
    </w:p>
    <w:p w:rsidR="00FD0E6C" w:rsidRPr="000B147F" w:rsidRDefault="00FD0E6C" w:rsidP="00203DCA">
      <w:pPr>
        <w:jc w:val="both"/>
        <w:rPr>
          <w:lang w:val="es-ES_tradnl"/>
        </w:rPr>
      </w:pPr>
      <w:r>
        <w:rPr>
          <w:lang w:val="es-ES_tradnl"/>
        </w:rPr>
        <w:t>ESTANCIAS</w:t>
      </w:r>
    </w:p>
    <w:p w:rsidR="00FD0E6C" w:rsidRPr="000B147F" w:rsidRDefault="00FD0E6C" w:rsidP="00203DCA">
      <w:pPr>
        <w:jc w:val="both"/>
        <w:rPr>
          <w:lang w:val="en-US"/>
        </w:rPr>
      </w:pPr>
      <w:r w:rsidRPr="000B147F">
        <w:rPr>
          <w:lang w:val="en-US"/>
        </w:rPr>
        <w:t>-</w:t>
      </w:r>
      <w:r w:rsidRPr="000B147F">
        <w:rPr>
          <w:b/>
          <w:bCs/>
          <w:lang w:val="en-US"/>
        </w:rPr>
        <w:t xml:space="preserve">2013 (3 meses): </w:t>
      </w:r>
      <w:r w:rsidRPr="000B147F">
        <w:rPr>
          <w:lang w:val="en-US"/>
        </w:rPr>
        <w:t>Department of Earth Sciences and Geochemistry, Universidad de Utrecht , P</w:t>
      </w:r>
      <w:r>
        <w:rPr>
          <w:lang w:val="en-US"/>
        </w:rPr>
        <w:t>aises Bajos</w:t>
      </w:r>
    </w:p>
    <w:p w:rsidR="00FD0E6C" w:rsidRPr="000B147F" w:rsidRDefault="00FD0E6C" w:rsidP="00203DCA">
      <w:pPr>
        <w:jc w:val="both"/>
        <w:rPr>
          <w:lang w:val="es-ES_tradnl"/>
        </w:rPr>
      </w:pPr>
      <w:r w:rsidRPr="000B147F">
        <w:rPr>
          <w:lang w:val="es-ES_tradnl"/>
        </w:rPr>
        <w:t>Investigador supervisor responsable: Gert J. De Lange</w:t>
      </w:r>
    </w:p>
    <w:p w:rsidR="00FD0E6C" w:rsidRPr="000B147F" w:rsidRDefault="00FD0E6C" w:rsidP="00203DCA">
      <w:pPr>
        <w:jc w:val="both"/>
        <w:rPr>
          <w:lang w:val="es-ES_tradnl"/>
        </w:rPr>
      </w:pPr>
    </w:p>
    <w:p w:rsidR="00FD0E6C" w:rsidRPr="000B147F" w:rsidRDefault="00FD0E6C" w:rsidP="00203DCA">
      <w:pPr>
        <w:jc w:val="both"/>
        <w:rPr>
          <w:lang w:val="en-US"/>
        </w:rPr>
      </w:pPr>
      <w:r w:rsidRPr="000B147F">
        <w:rPr>
          <w:b/>
          <w:bCs/>
          <w:lang w:val="en-US"/>
        </w:rPr>
        <w:t xml:space="preserve">2013 (3 meses): </w:t>
      </w:r>
      <w:r w:rsidRPr="000B147F">
        <w:rPr>
          <w:lang w:val="en-US"/>
        </w:rPr>
        <w:t>Department of Earth Sciences and Geochemistry, Universidad de Utrecht , P</w:t>
      </w:r>
      <w:r>
        <w:rPr>
          <w:lang w:val="en-US"/>
        </w:rPr>
        <w:t>aises Bajos</w:t>
      </w:r>
    </w:p>
    <w:p w:rsidR="00FD0E6C" w:rsidRPr="000B147F" w:rsidRDefault="00FD0E6C" w:rsidP="00203DCA">
      <w:pPr>
        <w:jc w:val="both"/>
        <w:rPr>
          <w:lang w:val="es-ES"/>
        </w:rPr>
      </w:pPr>
      <w:r w:rsidRPr="000B147F">
        <w:rPr>
          <w:lang w:val="es-ES"/>
        </w:rPr>
        <w:t>Investigador supervisor responsable: Gert J. De Lange</w:t>
      </w:r>
    </w:p>
    <w:p w:rsidR="00FD0E6C" w:rsidRPr="000B147F" w:rsidRDefault="00FD0E6C" w:rsidP="00203DCA">
      <w:pPr>
        <w:jc w:val="both"/>
        <w:rPr>
          <w:b/>
          <w:bCs/>
          <w:lang w:val="es-ES"/>
        </w:rPr>
      </w:pPr>
    </w:p>
    <w:p w:rsidR="00FD0E6C" w:rsidRPr="000B147F" w:rsidRDefault="00FD0E6C" w:rsidP="00203DCA">
      <w:pPr>
        <w:jc w:val="both"/>
        <w:rPr>
          <w:b/>
          <w:bCs/>
          <w:lang w:val="en-US"/>
        </w:rPr>
      </w:pPr>
      <w:r w:rsidRPr="000B147F">
        <w:rPr>
          <w:b/>
          <w:bCs/>
          <w:lang w:val="en-US"/>
        </w:rPr>
        <w:t xml:space="preserve">2011 (6 meses): </w:t>
      </w:r>
      <w:r w:rsidRPr="000B147F">
        <w:rPr>
          <w:lang w:val="en-US"/>
        </w:rPr>
        <w:t>Department of Biogeoscienes Royal Netherland Institute for Sea Research (NIOZ), Texel, P</w:t>
      </w:r>
      <w:r>
        <w:rPr>
          <w:lang w:val="en-US"/>
        </w:rPr>
        <w:t>aises Bajos</w:t>
      </w:r>
    </w:p>
    <w:p w:rsidR="00FD0E6C" w:rsidRPr="000B147F" w:rsidRDefault="00FD0E6C" w:rsidP="00203DCA">
      <w:pPr>
        <w:jc w:val="both"/>
        <w:rPr>
          <w:lang w:val="en-US"/>
        </w:rPr>
      </w:pPr>
      <w:r w:rsidRPr="000B147F">
        <w:rPr>
          <w:lang w:val="en-US"/>
        </w:rPr>
        <w:t xml:space="preserve">Investigador supervisor responsable: </w:t>
      </w:r>
      <w:r w:rsidRPr="000B147F">
        <w:rPr>
          <w:lang w:val="de-DE"/>
        </w:rPr>
        <w:t>Alina Stadnitskaia</w:t>
      </w:r>
    </w:p>
    <w:p w:rsidR="00FD0E6C" w:rsidRPr="000B147F" w:rsidRDefault="00FD0E6C" w:rsidP="00203DCA">
      <w:pPr>
        <w:jc w:val="both"/>
        <w:rPr>
          <w:b/>
          <w:bCs/>
          <w:lang w:val="en-US"/>
        </w:rPr>
      </w:pPr>
    </w:p>
    <w:p w:rsidR="00FD0E6C" w:rsidRPr="000B147F" w:rsidRDefault="00FD0E6C" w:rsidP="00203DCA">
      <w:pPr>
        <w:jc w:val="both"/>
        <w:rPr>
          <w:lang w:val="de-DE"/>
        </w:rPr>
      </w:pPr>
      <w:r w:rsidRPr="000B147F">
        <w:rPr>
          <w:b/>
          <w:bCs/>
          <w:lang w:val="en-US"/>
        </w:rPr>
        <w:t xml:space="preserve">2010 (1 mes y 2 semanas): </w:t>
      </w:r>
      <w:r w:rsidRPr="000B147F">
        <w:rPr>
          <w:lang w:val="en-US"/>
        </w:rPr>
        <w:t>Department of</w:t>
      </w:r>
      <w:r w:rsidRPr="000B147F">
        <w:rPr>
          <w:b/>
          <w:bCs/>
          <w:lang w:val="en-US"/>
        </w:rPr>
        <w:t xml:space="preserve"> </w:t>
      </w:r>
      <w:r w:rsidRPr="000B147F">
        <w:rPr>
          <w:lang w:val="de-DE"/>
        </w:rPr>
        <w:t>Marine Biogeochemie - Marine Geosysteme, Leibniz-Institut für Meereswissenschaften IFM-GEOMAR, Universidad de Kiel, Alemania</w:t>
      </w:r>
    </w:p>
    <w:p w:rsidR="00FD0E6C" w:rsidRPr="000B147F" w:rsidRDefault="00FD0E6C" w:rsidP="00203DCA">
      <w:pPr>
        <w:jc w:val="both"/>
      </w:pPr>
      <w:r w:rsidRPr="000B147F">
        <w:t>Investigador supervisor responsable: Christian Hensen</w:t>
      </w:r>
    </w:p>
    <w:p w:rsidR="00FD0E6C" w:rsidRDefault="00FD0E6C" w:rsidP="00203DCA">
      <w:pPr>
        <w:jc w:val="both"/>
        <w:rPr>
          <w:b/>
          <w:bCs/>
          <w:lang w:val="es-ES"/>
        </w:rPr>
      </w:pPr>
    </w:p>
    <w:p w:rsidR="00FD0E6C" w:rsidRPr="000B147F" w:rsidRDefault="00FD0E6C" w:rsidP="00203DCA">
      <w:pPr>
        <w:jc w:val="both"/>
        <w:rPr>
          <w:lang w:val="es-ES"/>
        </w:rPr>
      </w:pPr>
      <w:r w:rsidRPr="000B147F">
        <w:rPr>
          <w:b/>
          <w:bCs/>
          <w:lang w:val="es-ES"/>
        </w:rPr>
        <w:t>2009 (2 meses y 2 semanas):</w:t>
      </w:r>
      <w:r w:rsidRPr="000B147F">
        <w:rPr>
          <w:lang w:val="es-ES"/>
        </w:rPr>
        <w:t xml:space="preserve"> Department of Marine Geoscience, Universidad de Aveiro, Portugal </w:t>
      </w:r>
    </w:p>
    <w:p w:rsidR="00FD0E6C" w:rsidRDefault="00FD0E6C" w:rsidP="00203DCA">
      <w:pPr>
        <w:jc w:val="both"/>
      </w:pPr>
      <w:r w:rsidRPr="000B147F">
        <w:t>Investigador supervisor responsable: Luis Pinheiro and Vitor Hugo Magalhães.</w:t>
      </w:r>
    </w:p>
    <w:p w:rsidR="00FD0E6C" w:rsidRDefault="00FD0E6C" w:rsidP="00203DCA">
      <w:pPr>
        <w:jc w:val="both"/>
      </w:pPr>
      <w:r>
        <w:t>CAMPAÑAS OCEANOGRÁFICAS</w:t>
      </w:r>
    </w:p>
    <w:p w:rsidR="00FD0E6C" w:rsidRPr="000B147F" w:rsidRDefault="00FD0E6C" w:rsidP="00203DCA">
      <w:pPr>
        <w:jc w:val="both"/>
        <w:rPr>
          <w:lang w:val="es-ES"/>
        </w:rPr>
      </w:pPr>
      <w:r w:rsidRPr="000B147F">
        <w:rPr>
          <w:b/>
          <w:bCs/>
          <w:lang w:val="es-ES"/>
        </w:rPr>
        <w:t xml:space="preserve">2015: </w:t>
      </w:r>
      <w:r w:rsidRPr="000B147F">
        <w:rPr>
          <w:lang w:val="es-ES"/>
        </w:rPr>
        <w:t xml:space="preserve">Campaña HADES, Mar Mediterráneo a bordo del BO Sarmiento de Gamboa </w:t>
      </w:r>
    </w:p>
    <w:p w:rsidR="00FD0E6C" w:rsidRPr="000B147F" w:rsidRDefault="00FD0E6C" w:rsidP="00203DCA">
      <w:pPr>
        <w:jc w:val="both"/>
        <w:rPr>
          <w:lang w:val="es-ES"/>
        </w:rPr>
      </w:pPr>
      <w:r w:rsidRPr="000B147F">
        <w:rPr>
          <w:lang w:val="es-ES"/>
        </w:rPr>
        <w:t>(2 semanas)</w:t>
      </w:r>
    </w:p>
    <w:p w:rsidR="00FD0E6C" w:rsidRPr="000B147F" w:rsidRDefault="00FD0E6C" w:rsidP="00203DCA">
      <w:pPr>
        <w:jc w:val="both"/>
        <w:rPr>
          <w:lang w:val="es-ES"/>
        </w:rPr>
      </w:pPr>
      <w:r w:rsidRPr="000B147F">
        <w:rPr>
          <w:b/>
          <w:bCs/>
          <w:lang w:val="es-ES"/>
        </w:rPr>
        <w:t xml:space="preserve">2011: </w:t>
      </w:r>
      <w:r w:rsidRPr="000B147F">
        <w:rPr>
          <w:lang w:val="es-ES"/>
        </w:rPr>
        <w:t>Campaña GASALB Mar Mediterráneo a bordo del RV Pelagia</w:t>
      </w:r>
    </w:p>
    <w:p w:rsidR="00FD0E6C" w:rsidRPr="000B147F" w:rsidRDefault="00FD0E6C" w:rsidP="00203DCA">
      <w:pPr>
        <w:jc w:val="both"/>
        <w:rPr>
          <w:lang w:val="es-ES"/>
        </w:rPr>
      </w:pPr>
      <w:r w:rsidRPr="000B147F">
        <w:rPr>
          <w:lang w:val="es-ES"/>
        </w:rPr>
        <w:t>(2 semanas)</w:t>
      </w:r>
    </w:p>
    <w:p w:rsidR="00FD0E6C" w:rsidRPr="000B147F" w:rsidRDefault="00FD0E6C" w:rsidP="00203DCA">
      <w:pPr>
        <w:jc w:val="both"/>
        <w:rPr>
          <w:lang w:val="es-ES"/>
        </w:rPr>
      </w:pPr>
      <w:r w:rsidRPr="000B147F">
        <w:rPr>
          <w:b/>
          <w:bCs/>
          <w:lang w:val="es-ES"/>
        </w:rPr>
        <w:t xml:space="preserve">2011: </w:t>
      </w:r>
      <w:r w:rsidRPr="000B147F">
        <w:rPr>
          <w:lang w:val="es-ES"/>
        </w:rPr>
        <w:t>Campaña Ristretto &amp; Lungo, Mar Mediterráneo a bordo del RV Meteor</w:t>
      </w:r>
    </w:p>
    <w:p w:rsidR="00FD0E6C" w:rsidRPr="000B147F" w:rsidRDefault="00FD0E6C" w:rsidP="00203DCA">
      <w:pPr>
        <w:jc w:val="both"/>
        <w:rPr>
          <w:lang w:val="es-ES"/>
        </w:rPr>
      </w:pPr>
      <w:r w:rsidRPr="000B147F">
        <w:rPr>
          <w:lang w:val="es-ES"/>
        </w:rPr>
        <w:t>(4 semanas)</w:t>
      </w:r>
    </w:p>
    <w:p w:rsidR="00FD0E6C" w:rsidRPr="000B147F" w:rsidRDefault="00FD0E6C" w:rsidP="00203DCA">
      <w:pPr>
        <w:jc w:val="both"/>
        <w:rPr>
          <w:lang w:val="es-ES"/>
        </w:rPr>
      </w:pPr>
      <w:r w:rsidRPr="000B147F">
        <w:rPr>
          <w:b/>
          <w:bCs/>
          <w:lang w:val="es-ES"/>
        </w:rPr>
        <w:t xml:space="preserve">2008: </w:t>
      </w:r>
      <w:r w:rsidRPr="000B147F">
        <w:rPr>
          <w:lang w:val="es-ES"/>
        </w:rPr>
        <w:t>Campaña SAGAS-08, Mar Mediterráneo a bordo del RV Profesor Logachev</w:t>
      </w:r>
    </w:p>
    <w:p w:rsidR="00FD0E6C" w:rsidRPr="000B147F" w:rsidRDefault="00FD0E6C" w:rsidP="00203DCA">
      <w:pPr>
        <w:jc w:val="both"/>
        <w:rPr>
          <w:lang w:val="es-ES"/>
        </w:rPr>
      </w:pPr>
      <w:r w:rsidRPr="000B147F">
        <w:rPr>
          <w:lang w:val="es-ES"/>
        </w:rPr>
        <w:t>(2 semanas)</w:t>
      </w:r>
    </w:p>
    <w:p w:rsidR="00FD0E6C" w:rsidRPr="000B147F" w:rsidRDefault="00FD0E6C" w:rsidP="00203DCA">
      <w:pPr>
        <w:jc w:val="both"/>
        <w:rPr>
          <w:lang w:val="es-ES"/>
        </w:rPr>
      </w:pPr>
      <w:r w:rsidRPr="000B147F">
        <w:rPr>
          <w:b/>
          <w:bCs/>
          <w:lang w:val="es-ES"/>
        </w:rPr>
        <w:t xml:space="preserve">2007: </w:t>
      </w:r>
      <w:r w:rsidRPr="000B147F">
        <w:rPr>
          <w:lang w:val="es-ES"/>
        </w:rPr>
        <w:t>Campaña TOM-TEIDES, Atlántico Norte a bordo del BO Hespérides</w:t>
      </w:r>
    </w:p>
    <w:p w:rsidR="00FD0E6C" w:rsidRDefault="00FD0E6C" w:rsidP="00203DCA">
      <w:pPr>
        <w:jc w:val="both"/>
      </w:pPr>
      <w:r w:rsidRPr="000B147F">
        <w:t>(2 semanas)</w:t>
      </w:r>
    </w:p>
    <w:p w:rsidR="00FD0E6C" w:rsidRDefault="00FD0E6C" w:rsidP="00203DCA">
      <w:pPr>
        <w:jc w:val="both"/>
      </w:pPr>
    </w:p>
    <w:p w:rsidR="00FD0E6C" w:rsidRPr="000B147F" w:rsidRDefault="00FD0E6C" w:rsidP="00203DCA">
      <w:pPr>
        <w:jc w:val="both"/>
        <w:rPr>
          <w:lang w:val="es-ES"/>
        </w:rPr>
      </w:pPr>
      <w:r w:rsidRPr="000B147F">
        <w:rPr>
          <w:lang w:val="es-ES"/>
        </w:rPr>
        <w:t>Las campañas oeanográficas en el Mar Mediterráneo y Atlántico Norte se basaron en la recuperación de muestras y datos para diferentes temas científicos: Volcanes de lodo en el Mar de Alborán, cuencas hipersalinas (brines) en el Mar Jónico, volcanes magmáticos y procesos geológicos en Mar Tirreno, y procesos magmáticos en Tenerife. Durante las campañas realicé labores de recuperación de testigos de sedimentos (gravity-cores, piston-cores, multi-cores, y box-cores), muestreo de sedimentos para determinación de biomarcadores, recuperación de fluidos (rhizons, squeezers y tencicas de centrifugado), filtrado de agua marina para determinaciones microbiológicas, recuperación de muestras de agua marina (rutina de CTD), obtención de muestras para obtención de datos batimétricos.</w:t>
      </w:r>
    </w:p>
    <w:p w:rsidR="00FD0E6C" w:rsidRPr="000B147F" w:rsidRDefault="00FD0E6C" w:rsidP="00203DCA">
      <w:pPr>
        <w:jc w:val="both"/>
        <w:rPr>
          <w:lang w:val="es-ES"/>
        </w:rPr>
      </w:pPr>
    </w:p>
    <w:p w:rsidR="00FD0E6C" w:rsidRDefault="00FD0E6C" w:rsidP="00203DCA">
      <w:pPr>
        <w:jc w:val="both"/>
        <w:rPr>
          <w:lang w:val="es-ES"/>
        </w:rPr>
      </w:pPr>
      <w:r w:rsidRPr="000B147F">
        <w:rPr>
          <w:lang w:val="es-ES"/>
        </w:rPr>
        <w:t>PROSPECCIONES Y TRABAJOS DE CAMPO</w:t>
      </w:r>
    </w:p>
    <w:p w:rsidR="00FD0E6C" w:rsidRPr="000B147F" w:rsidRDefault="00FD0E6C" w:rsidP="00203DCA">
      <w:pPr>
        <w:jc w:val="both"/>
      </w:pPr>
      <w:r w:rsidRPr="000B147F">
        <w:rPr>
          <w:b/>
          <w:bCs/>
        </w:rPr>
        <w:t>2013</w:t>
      </w:r>
      <w:r w:rsidRPr="000B147F">
        <w:t>: Excavación arqueológica. Tumba Fenicia, Málaga, España</w:t>
      </w:r>
    </w:p>
    <w:p w:rsidR="00FD0E6C" w:rsidRPr="000B147F" w:rsidRDefault="00FD0E6C" w:rsidP="00203DCA">
      <w:pPr>
        <w:jc w:val="both"/>
      </w:pPr>
      <w:r w:rsidRPr="000B147F">
        <w:rPr>
          <w:b/>
          <w:bCs/>
        </w:rPr>
        <w:t>2006</w:t>
      </w:r>
      <w:r w:rsidRPr="000B147F">
        <w:t>: Excavación arqueológica. Tumbas Megalíticas (Dólmen de Menga, Viera y Romeral), Antequera, Málaga</w:t>
      </w:r>
    </w:p>
    <w:p w:rsidR="00FD0E6C" w:rsidRDefault="00FD0E6C" w:rsidP="00203DCA">
      <w:pPr>
        <w:jc w:val="both"/>
      </w:pPr>
      <w:r w:rsidRPr="000B147F">
        <w:rPr>
          <w:b/>
          <w:bCs/>
        </w:rPr>
        <w:t>2005</w:t>
      </w:r>
      <w:r w:rsidRPr="000B147F">
        <w:t>: Prospeccion arqueológica. Tumbas Megalíticas (Dólmen de Menga, Viera y Romeral), Antequera, Málaga</w:t>
      </w:r>
    </w:p>
    <w:p w:rsidR="00FD0E6C" w:rsidRDefault="00FD0E6C" w:rsidP="000B147F"/>
    <w:p w:rsidR="00FD0E6C" w:rsidRDefault="00FD0E6C" w:rsidP="000B147F">
      <w:pPr>
        <w:rPr>
          <w:lang w:val="es-ES"/>
        </w:rPr>
      </w:pPr>
      <w:r w:rsidRPr="000B147F">
        <w:rPr>
          <w:lang w:val="es-ES"/>
        </w:rPr>
        <w:t>-TÉCNICAS ANALÍTICAS Y HABILIDADES DE LABORATORIO</w:t>
      </w:r>
    </w:p>
    <w:p w:rsidR="00FD0E6C" w:rsidRPr="000B147F" w:rsidRDefault="00FD0E6C" w:rsidP="000B147F">
      <w:pPr>
        <w:rPr>
          <w:lang w:val="es-ES"/>
        </w:rPr>
      </w:pPr>
      <w:r>
        <w:rPr>
          <w:lang w:val="es-ES"/>
        </w:rPr>
        <w:t>SEDIMENTOS Y ROCAS</w:t>
      </w:r>
    </w:p>
    <w:p w:rsidR="00FD0E6C" w:rsidRPr="000B147F" w:rsidRDefault="00FD0E6C" w:rsidP="000B147F">
      <w:pPr>
        <w:rPr>
          <w:lang w:val="es-ES"/>
        </w:rPr>
      </w:pPr>
      <w:r w:rsidRPr="000B147F">
        <w:rPr>
          <w:lang w:val="es-ES"/>
        </w:rPr>
        <w:t>Descripción de testigos de sedimentos</w:t>
      </w:r>
    </w:p>
    <w:p w:rsidR="00FD0E6C" w:rsidRPr="000B147F" w:rsidRDefault="00FD0E6C" w:rsidP="000B147F">
      <w:r w:rsidRPr="000B147F">
        <w:t>Descripción de rocas sedimentarias y carbonatadas</w:t>
      </w:r>
    </w:p>
    <w:p w:rsidR="00FD0E6C" w:rsidRPr="000B147F" w:rsidRDefault="00FD0E6C" w:rsidP="000B147F">
      <w:r w:rsidRPr="000B147F">
        <w:t xml:space="preserve">Descripción de láminas delgadas </w:t>
      </w:r>
    </w:p>
    <w:p w:rsidR="00FD0E6C" w:rsidRPr="000B147F" w:rsidRDefault="00FD0E6C" w:rsidP="000B147F">
      <w:r w:rsidRPr="000B147F">
        <w:t>Muestreo a alta resolución de sedimentos y rocas para geoquímica inorgánica, mineralogía y biomarcadores</w:t>
      </w:r>
    </w:p>
    <w:p w:rsidR="00FD0E6C" w:rsidRPr="000B147F" w:rsidRDefault="00FD0E6C" w:rsidP="000B147F">
      <w:r w:rsidRPr="000B147F">
        <w:t>Picking de foraminíferos para dataciones</w:t>
      </w:r>
    </w:p>
    <w:p w:rsidR="00FD0E6C" w:rsidRPr="000B147F" w:rsidRDefault="00FD0E6C" w:rsidP="000B147F">
      <w:r w:rsidRPr="000B147F">
        <w:t>Micro-perforaciones en rocas sedimentarias y carbonatadas para análisis geoquímicos</w:t>
      </w:r>
    </w:p>
    <w:p w:rsidR="00FD0E6C" w:rsidRPr="000B147F" w:rsidRDefault="00FD0E6C" w:rsidP="000B147F">
      <w:r w:rsidRPr="000B147F">
        <w:t>Tratamiento de sedimentos para separación del contenido arcilloso</w:t>
      </w:r>
    </w:p>
    <w:p w:rsidR="00FD0E6C" w:rsidRPr="000B147F" w:rsidRDefault="00FD0E6C" w:rsidP="000B147F">
      <w:r w:rsidRPr="000B147F">
        <w:t>Preparación de muestras para ICP-MS</w:t>
      </w:r>
    </w:p>
    <w:p w:rsidR="00FD0E6C" w:rsidRPr="000B147F" w:rsidRDefault="00FD0E6C" w:rsidP="000B147F">
      <w:r w:rsidRPr="000B147F">
        <w:t>Preparación de muestras para Absorción Atómica (AA)</w:t>
      </w:r>
    </w:p>
    <w:p w:rsidR="00FD0E6C" w:rsidRPr="000B147F" w:rsidRDefault="00FD0E6C" w:rsidP="000B147F">
      <w:r w:rsidRPr="000B147F">
        <w:t>Preparación de muestras para Fluorescencia de Rayos-X (FRX)</w:t>
      </w:r>
    </w:p>
    <w:p w:rsidR="00FD0E6C" w:rsidRPr="000B147F" w:rsidRDefault="00FD0E6C" w:rsidP="000B147F">
      <w:r w:rsidRPr="000B147F">
        <w:t>Preparación de muestras para Difracción de Rayos-X (DRX)</w:t>
      </w:r>
    </w:p>
    <w:p w:rsidR="00FD0E6C" w:rsidRPr="000B147F" w:rsidRDefault="00FD0E6C" w:rsidP="000B147F">
      <w:r w:rsidRPr="000B147F">
        <w:t>Separación secuencial de Barita</w:t>
      </w:r>
    </w:p>
    <w:p w:rsidR="00FD0E6C" w:rsidRPr="000B147F" w:rsidRDefault="00FD0E6C" w:rsidP="000B147F">
      <w:r w:rsidRPr="000B147F">
        <w:t>Identificación mineral mediante SEM-AES y TEM</w:t>
      </w:r>
    </w:p>
    <w:p w:rsidR="00FD0E6C" w:rsidRPr="000B147F" w:rsidRDefault="00FD0E6C" w:rsidP="000B147F">
      <w:r w:rsidRPr="000B147F">
        <w:t>Extracción de lípidos biomarcadores</w:t>
      </w:r>
    </w:p>
    <w:p w:rsidR="00FD0E6C" w:rsidRPr="000B147F" w:rsidRDefault="00FD0E6C" w:rsidP="000B147F">
      <w:r w:rsidRPr="000B147F">
        <w:t>Análisis de lípidos biomarcadores mediante CG, GC-MS and HPLC</w:t>
      </w:r>
    </w:p>
    <w:p w:rsidR="00FD0E6C" w:rsidRPr="000B147F" w:rsidRDefault="00FD0E6C" w:rsidP="000B147F">
      <w:pPr>
        <w:rPr>
          <w:lang w:val="es-ES"/>
        </w:rPr>
      </w:pPr>
      <w:r w:rsidRPr="000B147F">
        <w:rPr>
          <w:lang w:val="es-ES"/>
        </w:rPr>
        <w:t>Identificación de lípidos biomarcadores</w:t>
      </w:r>
    </w:p>
    <w:p w:rsidR="00FD0E6C" w:rsidRPr="000B147F" w:rsidRDefault="00FD0E6C" w:rsidP="000B147F">
      <w:pPr>
        <w:rPr>
          <w:lang w:val="es-ES"/>
        </w:rPr>
      </w:pPr>
      <w:r w:rsidRPr="000B147F">
        <w:rPr>
          <w:lang w:val="es-ES"/>
        </w:rPr>
        <w:t>Cuantificación de lípidos biomarcadores</w:t>
      </w:r>
    </w:p>
    <w:p w:rsidR="00FD0E6C" w:rsidRPr="000B147F" w:rsidRDefault="00FD0E6C" w:rsidP="000B147F">
      <w:pPr>
        <w:rPr>
          <w:lang w:val="es-ES"/>
        </w:rPr>
      </w:pPr>
      <w:r w:rsidRPr="000B147F">
        <w:rPr>
          <w:lang w:val="es-ES"/>
        </w:rPr>
        <w:t>A</w:t>
      </w:r>
      <w:r>
        <w:rPr>
          <w:lang w:val="es-ES"/>
        </w:rPr>
        <w:t>GUA MARINA Y FLUIDOS INTERSTICIALES</w:t>
      </w:r>
    </w:p>
    <w:p w:rsidR="00FD0E6C" w:rsidRPr="000B147F" w:rsidRDefault="00FD0E6C" w:rsidP="000B147F">
      <w:pPr>
        <w:rPr>
          <w:lang w:val="es-ES"/>
        </w:rPr>
      </w:pPr>
      <w:r w:rsidRPr="000B147F">
        <w:rPr>
          <w:lang w:val="es-ES"/>
        </w:rPr>
        <w:t>Extracción de fluidos intersticiales mediante squeezers, rhizons y centrifugado</w:t>
      </w:r>
    </w:p>
    <w:p w:rsidR="00FD0E6C" w:rsidRPr="000B147F" w:rsidRDefault="00FD0E6C" w:rsidP="000B147F">
      <w:r w:rsidRPr="000B147F">
        <w:t>Rutina de muestreo de roseta de CTD para muestras de agua marina</w:t>
      </w:r>
    </w:p>
    <w:p w:rsidR="00FD0E6C" w:rsidRPr="000B147F" w:rsidRDefault="00FD0E6C" w:rsidP="000B147F">
      <w:r w:rsidRPr="000B147F">
        <w:t>Dilución de muestras de fluidos intersticiales y agua marina para determinaciones geoquímicas (ICP-MS y ICP-AES)</w:t>
      </w:r>
    </w:p>
    <w:p w:rsidR="00FD0E6C" w:rsidRPr="000B147F" w:rsidRDefault="00FD0E6C" w:rsidP="000B147F">
      <w:r w:rsidRPr="000B147F">
        <w:t xml:space="preserve">Dilución de muestras de fluidos intersticiales y agua marina para determinaciones isotópicas (Carbono, Oxígeno, e Hidrógeno) </w:t>
      </w:r>
    </w:p>
    <w:p w:rsidR="00FD0E6C" w:rsidRDefault="00FD0E6C" w:rsidP="000B147F">
      <w:pPr>
        <w:pStyle w:val="normal0"/>
        <w:rPr>
          <w:rFonts w:ascii="Arial" w:hAnsi="Arial" w:cs="Arial"/>
          <w:color w:val="auto"/>
          <w:sz w:val="22"/>
          <w:szCs w:val="22"/>
        </w:rPr>
      </w:pPr>
    </w:p>
    <w:p w:rsidR="00FD0E6C" w:rsidRPr="000B147F" w:rsidRDefault="00FD0E6C" w:rsidP="000B147F">
      <w:pPr>
        <w:rPr>
          <w:lang w:val="es-ES"/>
        </w:rPr>
      </w:pPr>
    </w:p>
    <w:p w:rsidR="00FD0E6C" w:rsidRPr="000B147F" w:rsidRDefault="00FD0E6C" w:rsidP="000B147F">
      <w:pPr>
        <w:rPr>
          <w:lang w:val="es-ES"/>
        </w:rPr>
      </w:pPr>
    </w:p>
    <w:p w:rsidR="00FD0E6C" w:rsidRPr="000B147F" w:rsidRDefault="00FD0E6C" w:rsidP="000B147F">
      <w:pPr>
        <w:rPr>
          <w:lang w:val="es-ES"/>
        </w:rPr>
      </w:pPr>
    </w:p>
    <w:p w:rsidR="00FD0E6C" w:rsidRPr="000B147F" w:rsidRDefault="00FD0E6C" w:rsidP="000B147F">
      <w:pPr>
        <w:rPr>
          <w:lang w:val="es-ES"/>
        </w:rPr>
      </w:pPr>
    </w:p>
    <w:p w:rsidR="00FD0E6C" w:rsidRPr="000B147F" w:rsidRDefault="00FD0E6C" w:rsidP="000B147F">
      <w:pPr>
        <w:jc w:val="both"/>
        <w:rPr>
          <w:rFonts w:ascii="Arial" w:hAnsi="Arial" w:cs="Arial"/>
          <w:lang w:val="es-ES"/>
        </w:rPr>
      </w:pPr>
    </w:p>
    <w:p w:rsidR="00FD0E6C" w:rsidRPr="000B147F" w:rsidRDefault="00FD0E6C" w:rsidP="000B147F">
      <w:pPr>
        <w:jc w:val="both"/>
        <w:rPr>
          <w:lang w:val="es-ES"/>
        </w:rPr>
      </w:pPr>
    </w:p>
    <w:p w:rsidR="00FD0E6C" w:rsidRPr="000B147F" w:rsidRDefault="00FD0E6C" w:rsidP="00DC4BD4">
      <w:pPr>
        <w:jc w:val="both"/>
        <w:rPr>
          <w:lang w:val="es-ES"/>
        </w:rPr>
      </w:pPr>
    </w:p>
    <w:p w:rsidR="00FD0E6C" w:rsidRPr="000B147F" w:rsidRDefault="00FD0E6C">
      <w:pPr>
        <w:rPr>
          <w:lang w:val="es-ES"/>
        </w:rPr>
      </w:pPr>
    </w:p>
    <w:sectPr w:rsidR="00FD0E6C" w:rsidRPr="000B147F" w:rsidSect="00DD579F">
      <w:pgSz w:w="11900" w:h="16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F2F0A"/>
    <w:multiLevelType w:val="hybridMultilevel"/>
    <w:tmpl w:val="68C8459A"/>
    <w:lvl w:ilvl="0" w:tplc="3D02C5C4">
      <w:start w:val="2008"/>
      <w:numFmt w:val="bullet"/>
      <w:lvlText w:val="-"/>
      <w:lvlJc w:val="left"/>
      <w:pPr>
        <w:ind w:left="1080" w:hanging="360"/>
      </w:pPr>
      <w:rPr>
        <w:rFonts w:ascii="Times New Roman" w:eastAsia="Times New Roman" w:hAnsi="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BD4"/>
    <w:rsid w:val="000733B6"/>
    <w:rsid w:val="000B147F"/>
    <w:rsid w:val="000F41F5"/>
    <w:rsid w:val="00195C9A"/>
    <w:rsid w:val="00203DCA"/>
    <w:rsid w:val="002B7284"/>
    <w:rsid w:val="003B7CEB"/>
    <w:rsid w:val="004D17C8"/>
    <w:rsid w:val="004D6D3B"/>
    <w:rsid w:val="00505FED"/>
    <w:rsid w:val="00571121"/>
    <w:rsid w:val="005F415F"/>
    <w:rsid w:val="006F2A60"/>
    <w:rsid w:val="007822E2"/>
    <w:rsid w:val="007F18F5"/>
    <w:rsid w:val="007F794D"/>
    <w:rsid w:val="0081527E"/>
    <w:rsid w:val="008820C5"/>
    <w:rsid w:val="009B57BF"/>
    <w:rsid w:val="00AB22EE"/>
    <w:rsid w:val="00BC3E80"/>
    <w:rsid w:val="00C7286A"/>
    <w:rsid w:val="00CB7F4E"/>
    <w:rsid w:val="00D5281D"/>
    <w:rsid w:val="00DC4BD4"/>
    <w:rsid w:val="00DD579F"/>
    <w:rsid w:val="00EB3F11"/>
    <w:rsid w:val="00F91EF4"/>
    <w:rsid w:val="00FD0E6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D4"/>
    <w:rPr>
      <w:rFonts w:ascii="Times New Roman" w:eastAsia="MS Mincho" w:hAnsi="Times New Roman"/>
      <w:sz w:val="24"/>
      <w:szCs w:val="24"/>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4BD4"/>
    <w:rPr>
      <w:color w:val="0000FF"/>
      <w:u w:val="single"/>
    </w:rPr>
  </w:style>
  <w:style w:type="paragraph" w:styleId="BalloonText">
    <w:name w:val="Balloon Text"/>
    <w:basedOn w:val="Normal"/>
    <w:link w:val="BalloonTextChar"/>
    <w:uiPriority w:val="99"/>
    <w:semiHidden/>
    <w:rsid w:val="00DC4B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4BD4"/>
    <w:rPr>
      <w:rFonts w:ascii="Tahoma" w:eastAsia="MS Mincho" w:hAnsi="Tahoma" w:cs="Tahoma"/>
      <w:sz w:val="16"/>
      <w:szCs w:val="16"/>
      <w:lang w:val="en-GB" w:eastAsia="es-ES"/>
    </w:rPr>
  </w:style>
  <w:style w:type="paragraph" w:customStyle="1" w:styleId="normal0">
    <w:name w:val="normal"/>
    <w:basedOn w:val="Normal"/>
    <w:link w:val="normalCar"/>
    <w:uiPriority w:val="99"/>
    <w:rsid w:val="00BC3E80"/>
    <w:pPr>
      <w:spacing w:before="38"/>
      <w:ind w:left="150" w:hanging="150"/>
    </w:pPr>
    <w:rPr>
      <w:rFonts w:ascii="Calibri" w:eastAsia="Times New Roman" w:hAnsi="Calibri" w:cs="Calibri"/>
      <w:color w:val="666666"/>
      <w:spacing w:val="20"/>
      <w:sz w:val="18"/>
      <w:szCs w:val="18"/>
      <w:lang w:val="es-ES"/>
    </w:rPr>
  </w:style>
  <w:style w:type="character" w:customStyle="1" w:styleId="normalCar">
    <w:name w:val="normal Car"/>
    <w:link w:val="normal0"/>
    <w:uiPriority w:val="99"/>
    <w:locked/>
    <w:rsid w:val="00BC3E80"/>
    <w:rPr>
      <w:rFonts w:ascii="Calibri" w:hAnsi="Calibri" w:cs="Calibri"/>
      <w:color w:val="666666"/>
      <w:spacing w:val="20"/>
      <w:sz w:val="18"/>
      <w:szCs w:val="18"/>
      <w:lang w:eastAsia="es-ES"/>
    </w:rPr>
  </w:style>
  <w:style w:type="character" w:customStyle="1" w:styleId="pbarticletitle1">
    <w:name w:val="pb_article_title1"/>
    <w:uiPriority w:val="99"/>
    <w:rsid w:val="00BC3E80"/>
    <w:rPr>
      <w:rFonts w:ascii="Verdana" w:hAnsi="Verdana" w:cs="Verdana"/>
      <w:b/>
      <w:bCs/>
      <w:color w:val="000000"/>
      <w:sz w:val="24"/>
      <w:szCs w:val="24"/>
    </w:rPr>
  </w:style>
  <w:style w:type="character" w:customStyle="1" w:styleId="kern">
    <w:name w:val="kern"/>
    <w:uiPriority w:val="99"/>
    <w:rsid w:val="00BC3E80"/>
  </w:style>
  <w:style w:type="character" w:customStyle="1" w:styleId="cofunctiongetcustomerdatacofunctiongetcustomerdataname">
    <w:name w:val="co_function_get_customer_data co_function_get_customer_data_name"/>
    <w:basedOn w:val="DefaultParagraphFont"/>
    <w:uiPriority w:val="99"/>
    <w:rsid w:val="00BC3E80"/>
  </w:style>
  <w:style w:type="paragraph" w:styleId="ListParagraph">
    <w:name w:val="List Paragraph"/>
    <w:basedOn w:val="Normal"/>
    <w:uiPriority w:val="99"/>
    <w:qFormat/>
    <w:rsid w:val="00BC3E80"/>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rmina.lopez.rdrguez@gmail.com" TargetMode="External"/><Relationship Id="rId5" Type="http://schemas.openxmlformats.org/officeDocument/2006/relationships/hyperlink" Target="mailto:carmina@ugr.e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Pages>
  <Words>2506</Words>
  <Characters>13789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Mud volcanoes from the Alboran Sea: materials and volcano-sedimentary and diagenetic processes</dc:title>
  <dc:subject/>
  <dc:creator>Usuario</dc:creator>
  <cp:keywords/>
  <dc:description/>
  <cp:lastModifiedBy>.</cp:lastModifiedBy>
  <cp:revision>2</cp:revision>
  <dcterms:created xsi:type="dcterms:W3CDTF">2016-01-13T12:46:00Z</dcterms:created>
  <dcterms:modified xsi:type="dcterms:W3CDTF">2016-01-13T12:46:00Z</dcterms:modified>
</cp:coreProperties>
</file>