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2EA9" w14:textId="77777777" w:rsidR="00D352DF" w:rsidRPr="00D352DF" w:rsidRDefault="00D352DF" w:rsidP="00D352DF">
      <w:pPr>
        <w:jc w:val="center"/>
        <w:rPr>
          <w:smallCaps/>
          <w:color w:val="833C0B" w:themeColor="accent2" w:themeShade="80"/>
        </w:rPr>
      </w:pPr>
      <w:r w:rsidRPr="00D352DF">
        <w:rPr>
          <w:smallCaps/>
          <w:color w:val="833C0B" w:themeColor="accent2" w:themeShade="80"/>
        </w:rPr>
        <w:t>Programa Oficial de Doctorado en Lenguas, Textos y Contextos</w:t>
      </w:r>
    </w:p>
    <w:p w14:paraId="2F859178" w14:textId="02B4CBD8" w:rsidR="00146770" w:rsidRDefault="00D352DF" w:rsidP="00D352DF">
      <w:pPr>
        <w:jc w:val="center"/>
        <w:rPr>
          <w:smallCaps/>
          <w:color w:val="833C0B" w:themeColor="accent2" w:themeShade="80"/>
        </w:rPr>
      </w:pPr>
      <w:r w:rsidRPr="00D352DF">
        <w:rPr>
          <w:smallCaps/>
          <w:color w:val="833C0B" w:themeColor="accent2" w:themeShade="80"/>
        </w:rPr>
        <w:t>Curso 201</w:t>
      </w:r>
      <w:r w:rsidR="00662D1E">
        <w:rPr>
          <w:smallCaps/>
          <w:color w:val="833C0B" w:themeColor="accent2" w:themeShade="80"/>
        </w:rPr>
        <w:t>9</w:t>
      </w:r>
      <w:r w:rsidRPr="00D352DF">
        <w:rPr>
          <w:smallCaps/>
          <w:color w:val="833C0B" w:themeColor="accent2" w:themeShade="80"/>
        </w:rPr>
        <w:t>/2</w:t>
      </w:r>
      <w:r w:rsidR="00662D1E">
        <w:rPr>
          <w:smallCaps/>
          <w:color w:val="833C0B" w:themeColor="accent2" w:themeShade="80"/>
        </w:rPr>
        <w:t>020</w:t>
      </w:r>
    </w:p>
    <w:p w14:paraId="1FF77E1D" w14:textId="77777777" w:rsidR="00D352DF" w:rsidRPr="00D352DF" w:rsidRDefault="00D352DF" w:rsidP="00D352DF">
      <w:pPr>
        <w:jc w:val="center"/>
        <w:rPr>
          <w:smallCaps/>
          <w:color w:val="833C0B" w:themeColor="accent2" w:themeShade="80"/>
        </w:rPr>
      </w:pPr>
    </w:p>
    <w:p w14:paraId="59B4AA43" w14:textId="4BC6ABED" w:rsidR="00D352DF" w:rsidRPr="00D352DF" w:rsidRDefault="00D352DF" w:rsidP="00D352DF">
      <w:pPr>
        <w:jc w:val="center"/>
      </w:pPr>
      <w:r w:rsidRPr="00D352DF">
        <w:t>Propuesta de actividad formativa</w:t>
      </w:r>
    </w:p>
    <w:p w14:paraId="322A7DF0" w14:textId="1FBE875B" w:rsidR="004C5E61" w:rsidRDefault="004C5E61" w:rsidP="00D352DF">
      <w:pPr>
        <w:jc w:val="center"/>
      </w:pPr>
    </w:p>
    <w:p w14:paraId="3ED11796" w14:textId="77777777" w:rsidR="004C5E61" w:rsidRDefault="004C5E61"/>
    <w:p w14:paraId="6AC70403" w14:textId="77777777" w:rsidR="004C5E61" w:rsidRDefault="004C5E61"/>
    <w:p w14:paraId="6FF1E8A3" w14:textId="7312B62A" w:rsidR="004C5E61" w:rsidRDefault="00D352DF" w:rsidP="004C5E61">
      <w:pPr>
        <w:rPr>
          <w:rFonts w:eastAsia="Times New Roman" w:cs="Times New Roman"/>
          <w:bCs/>
          <w:lang w:val="es-ES" w:eastAsia="es-ES_tradnl"/>
        </w:rPr>
      </w:pPr>
      <w:r w:rsidRPr="00D352DF">
        <w:rPr>
          <w:rFonts w:eastAsia="Times New Roman" w:cs="Times New Roman"/>
          <w:b/>
          <w:bCs/>
          <w:smallCaps/>
          <w:color w:val="833C0B" w:themeColor="accent2" w:themeShade="80"/>
          <w:lang w:val="es-ES" w:eastAsia="es-ES_tradnl"/>
        </w:rPr>
        <w:t>-</w:t>
      </w:r>
      <w:r w:rsidR="004C5E61" w:rsidRPr="00D352DF">
        <w:rPr>
          <w:rFonts w:eastAsia="Times New Roman" w:cs="Times New Roman"/>
          <w:b/>
          <w:bCs/>
          <w:smallCaps/>
          <w:color w:val="833C0B" w:themeColor="accent2" w:themeShade="80"/>
          <w:lang w:val="es-ES" w:eastAsia="es-ES_tradnl"/>
        </w:rPr>
        <w:t>Título</w:t>
      </w:r>
      <w:r w:rsidR="004C5E61" w:rsidRPr="00D352DF">
        <w:rPr>
          <w:rFonts w:eastAsia="Times New Roman" w:cs="Times New Roman"/>
          <w:bCs/>
          <w:i/>
          <w:lang w:val="es-ES" w:eastAsia="es-ES_tradnl"/>
        </w:rPr>
        <w:t>: Introducción a la</w:t>
      </w:r>
      <w:r w:rsidR="000421AC" w:rsidRPr="00D352DF">
        <w:rPr>
          <w:rFonts w:eastAsia="Times New Roman" w:cs="Times New Roman"/>
          <w:bCs/>
          <w:i/>
          <w:lang w:val="es-ES" w:eastAsia="es-ES_tradnl"/>
        </w:rPr>
        <w:t xml:space="preserve">s Humanidades </w:t>
      </w:r>
      <w:r w:rsidR="00E634AF">
        <w:rPr>
          <w:rFonts w:eastAsia="Times New Roman" w:cs="Times New Roman"/>
          <w:bCs/>
          <w:i/>
          <w:lang w:val="es-ES" w:eastAsia="es-ES_tradnl"/>
        </w:rPr>
        <w:t>d</w:t>
      </w:r>
      <w:r w:rsidR="000421AC" w:rsidRPr="00D352DF">
        <w:rPr>
          <w:rFonts w:eastAsia="Times New Roman" w:cs="Times New Roman"/>
          <w:bCs/>
          <w:i/>
          <w:lang w:val="es-ES" w:eastAsia="es-ES_tradnl"/>
        </w:rPr>
        <w:t>igitales: la</w:t>
      </w:r>
      <w:r w:rsidR="004C5E61" w:rsidRPr="00D352DF">
        <w:rPr>
          <w:rFonts w:eastAsia="Times New Roman" w:cs="Times New Roman"/>
          <w:bCs/>
          <w:i/>
          <w:lang w:val="es-ES" w:eastAsia="es-ES_tradnl"/>
        </w:rPr>
        <w:t xml:space="preserve"> edición digital de textos hispánicos en TEI-XML </w:t>
      </w:r>
    </w:p>
    <w:p w14:paraId="2F0233A0" w14:textId="02833C53" w:rsidR="00D352DF" w:rsidRDefault="00D352DF" w:rsidP="004C5E61">
      <w:pPr>
        <w:rPr>
          <w:rFonts w:eastAsia="Times New Roman" w:cs="Times New Roman"/>
          <w:bCs/>
          <w:lang w:val="es-ES" w:eastAsia="es-ES_tradnl"/>
        </w:rPr>
      </w:pPr>
    </w:p>
    <w:p w14:paraId="7FADDC4B" w14:textId="5BF7BF77" w:rsidR="00D352DF" w:rsidRPr="00D352DF" w:rsidRDefault="00D352DF" w:rsidP="004C5E61">
      <w:pPr>
        <w:rPr>
          <w:rFonts w:eastAsia="Times New Roman" w:cs="Times New Roman"/>
          <w:b/>
          <w:color w:val="833C0B" w:themeColor="accent2" w:themeShade="80"/>
          <w:lang w:val="es-ES" w:eastAsia="es-ES_tradnl"/>
        </w:rPr>
      </w:pPr>
      <w:r w:rsidRPr="00D352DF">
        <w:rPr>
          <w:rFonts w:eastAsia="Times New Roman" w:cs="Times New Roman"/>
          <w:bCs/>
          <w:color w:val="833C0B" w:themeColor="accent2" w:themeShade="80"/>
          <w:lang w:val="es-ES" w:eastAsia="es-ES_tradnl"/>
        </w:rPr>
        <w:t>-</w:t>
      </w:r>
      <w:r w:rsidRPr="00D352DF">
        <w:rPr>
          <w:rFonts w:eastAsia="Times New Roman" w:cs="Times New Roman"/>
          <w:b/>
          <w:bCs/>
          <w:color w:val="833C0B" w:themeColor="accent2" w:themeShade="80"/>
          <w:lang w:val="es-ES" w:eastAsia="es-ES_tradnl"/>
        </w:rPr>
        <w:t>TEMARIO</w:t>
      </w:r>
    </w:p>
    <w:p w14:paraId="2E76B7AB" w14:textId="77777777" w:rsidR="004C5E61" w:rsidRPr="00D352DF" w:rsidRDefault="004C5E61">
      <w:pPr>
        <w:rPr>
          <w:i/>
        </w:rPr>
      </w:pPr>
    </w:p>
    <w:p w14:paraId="1B70D7BE" w14:textId="77777777" w:rsidR="004C5E61" w:rsidRDefault="004C5E61" w:rsidP="004C5E61">
      <w:r>
        <w:t xml:space="preserve">1. </w:t>
      </w:r>
      <w:r w:rsidRPr="004C5E61">
        <w:t xml:space="preserve">Lenguajes de marcas: HTML y XML </w:t>
      </w:r>
    </w:p>
    <w:p w14:paraId="5311457A" w14:textId="77777777" w:rsidR="004C5E61" w:rsidRPr="004C5E61" w:rsidRDefault="004C5E61" w:rsidP="004C5E61">
      <w:r>
        <w:t xml:space="preserve">2. </w:t>
      </w:r>
      <w:r w:rsidRPr="004C5E61">
        <w:t xml:space="preserve">Conceptos básicos del lenguaje XML </w:t>
      </w:r>
    </w:p>
    <w:p w14:paraId="58A32EAA" w14:textId="77777777" w:rsidR="004C5E61" w:rsidRDefault="004C5E61" w:rsidP="004C5E61">
      <w:r>
        <w:t xml:space="preserve">3. </w:t>
      </w:r>
      <w:r w:rsidRPr="004C5E61">
        <w:t>Manejo de</w:t>
      </w:r>
      <w:r>
        <w:t xml:space="preserve"> editores de XML</w:t>
      </w:r>
    </w:p>
    <w:p w14:paraId="07420554" w14:textId="77777777" w:rsidR="004C5E61" w:rsidRPr="004C5E61" w:rsidRDefault="004C5E61" w:rsidP="004C5E61">
      <w:r>
        <w:t xml:space="preserve">4. </w:t>
      </w:r>
      <w:r w:rsidRPr="004C5E61">
        <w:t>¿Qué es TEI? Estructura básica de un documento TEI</w:t>
      </w:r>
      <w:r>
        <w:t>: metadatos y textos</w:t>
      </w:r>
    </w:p>
    <w:p w14:paraId="0AD32BA1" w14:textId="77777777" w:rsidR="004C5E61" w:rsidRPr="004C5E61" w:rsidRDefault="004C5E61" w:rsidP="004C5E61">
      <w:r>
        <w:t>5. Edición textual en TEI: prácticas</w:t>
      </w:r>
    </w:p>
    <w:p w14:paraId="623D773C" w14:textId="7F9F11AC" w:rsidR="004C5E61" w:rsidRDefault="004C5E61" w:rsidP="004C5E61">
      <w:r>
        <w:t xml:space="preserve">6. </w:t>
      </w:r>
      <w:r w:rsidR="00A773C8">
        <w:t>V</w:t>
      </w:r>
      <w:r w:rsidRPr="004C5E61">
        <w:t xml:space="preserve">isualización </w:t>
      </w:r>
      <w:r w:rsidR="00A773C8">
        <w:t xml:space="preserve">y explotación </w:t>
      </w:r>
      <w:r>
        <w:t xml:space="preserve">de </w:t>
      </w:r>
      <w:r w:rsidR="00A773C8">
        <w:t>datos TEI en web</w:t>
      </w:r>
    </w:p>
    <w:p w14:paraId="6B141807" w14:textId="77777777" w:rsidR="004C5E61" w:rsidRDefault="004C5E61" w:rsidP="004C5E61"/>
    <w:p w14:paraId="7CEABF92" w14:textId="77777777" w:rsidR="004C5E61" w:rsidRDefault="004C5E61" w:rsidP="004C5E61"/>
    <w:p w14:paraId="30067E89" w14:textId="4A792FAA" w:rsidR="00D352DF" w:rsidRDefault="00D352DF" w:rsidP="00D352DF">
      <w:r w:rsidRPr="00D352DF">
        <w:rPr>
          <w:b/>
          <w:smallCaps/>
          <w:color w:val="833C0B" w:themeColor="accent2" w:themeShade="80"/>
        </w:rPr>
        <w:t>-Profesorado</w:t>
      </w:r>
      <w:r w:rsidRPr="00D352DF">
        <w:rPr>
          <w:color w:val="833C0B" w:themeColor="accent2" w:themeShade="80"/>
        </w:rPr>
        <w:t xml:space="preserve"> </w:t>
      </w:r>
      <w:r>
        <w:t>(Dpto. de Lengua Española):</w:t>
      </w:r>
    </w:p>
    <w:p w14:paraId="6A9BB66E" w14:textId="1F30EEFE" w:rsidR="00D352DF" w:rsidRDefault="00D352DF" w:rsidP="00D352DF">
      <w:r>
        <w:t>Miguel Calderón Campos</w:t>
      </w:r>
      <w:r w:rsidR="00662D1E">
        <w:t xml:space="preserve"> (3 horas)</w:t>
      </w:r>
    </w:p>
    <w:p w14:paraId="72B29391" w14:textId="70728E4F" w:rsidR="00D352DF" w:rsidRPr="004C5E61" w:rsidRDefault="00D352DF" w:rsidP="00D352DF">
      <w:r>
        <w:t xml:space="preserve">Gael </w:t>
      </w:r>
      <w:proofErr w:type="spellStart"/>
      <w:r>
        <w:t>Vaamonde</w:t>
      </w:r>
      <w:proofErr w:type="spellEnd"/>
      <w:r>
        <w:t xml:space="preserve"> dos Santos</w:t>
      </w:r>
      <w:r w:rsidR="00662D1E">
        <w:t xml:space="preserve"> (6 horas)</w:t>
      </w:r>
    </w:p>
    <w:p w14:paraId="54C44E22" w14:textId="77777777" w:rsidR="004C5E61" w:rsidRDefault="004C5E61" w:rsidP="004C5E61"/>
    <w:p w14:paraId="09F63F34" w14:textId="77777777" w:rsidR="004C5E61" w:rsidRPr="004C5E61" w:rsidRDefault="004C5E61" w:rsidP="004C5E61"/>
    <w:p w14:paraId="42F7DBF2" w14:textId="77777777" w:rsidR="00D352DF" w:rsidRDefault="00D352DF" w:rsidP="00D352DF"/>
    <w:p w14:paraId="39BDAD21" w14:textId="7005FF94" w:rsidR="00D352DF" w:rsidRDefault="00D352DF" w:rsidP="00D352DF">
      <w:r w:rsidRPr="00D352DF">
        <w:rPr>
          <w:b/>
          <w:smallCaps/>
          <w:color w:val="833C0B" w:themeColor="accent2" w:themeShade="80"/>
        </w:rPr>
        <w:t>-Duración</w:t>
      </w:r>
      <w:r w:rsidRPr="00D352DF">
        <w:rPr>
          <w:color w:val="833C0B" w:themeColor="accent2" w:themeShade="80"/>
        </w:rPr>
        <w:t>:</w:t>
      </w:r>
      <w:r>
        <w:t xml:space="preserve"> </w:t>
      </w:r>
      <w:r w:rsidR="00662D1E">
        <w:t>9</w:t>
      </w:r>
      <w:r>
        <w:t xml:space="preserve"> horas</w:t>
      </w:r>
    </w:p>
    <w:p w14:paraId="60C5BE5B" w14:textId="77777777" w:rsidR="00D352DF" w:rsidRDefault="00D352DF" w:rsidP="00D352DF"/>
    <w:p w14:paraId="343E660C" w14:textId="221EBD17" w:rsidR="00D352DF" w:rsidRDefault="00D352DF" w:rsidP="00D352DF">
      <w:pPr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>- LUGAR</w:t>
      </w:r>
      <w:r w:rsidR="00662D1E">
        <w:rPr>
          <w:b/>
          <w:color w:val="833C0B" w:themeColor="accent2" w:themeShade="80"/>
        </w:rPr>
        <w:t xml:space="preserve"> Y FECHAS</w:t>
      </w:r>
    </w:p>
    <w:p w14:paraId="0EA80D01" w14:textId="60078CB1" w:rsidR="00662D1E" w:rsidRDefault="00662D1E" w:rsidP="00D352DF">
      <w:pPr>
        <w:rPr>
          <w:b/>
          <w:color w:val="000000" w:themeColor="text1"/>
        </w:rPr>
      </w:pPr>
    </w:p>
    <w:p w14:paraId="1CAD5E62" w14:textId="6C667532" w:rsidR="00662D1E" w:rsidRDefault="00662D1E" w:rsidP="00D352DF">
      <w:pPr>
        <w:rPr>
          <w:bCs/>
          <w:color w:val="000000" w:themeColor="text1"/>
        </w:rPr>
      </w:pPr>
      <w:r w:rsidRPr="00662D1E">
        <w:rPr>
          <w:b/>
          <w:color w:val="000000" w:themeColor="text1"/>
        </w:rPr>
        <w:t>Sala de reuniones (edificio de Musicología</w:t>
      </w:r>
      <w:r>
        <w:rPr>
          <w:bCs/>
          <w:color w:val="000000" w:themeColor="text1"/>
        </w:rPr>
        <w:t>). Facultad de Filosofía y Letras</w:t>
      </w:r>
    </w:p>
    <w:p w14:paraId="58C29E8B" w14:textId="28EED59B" w:rsidR="00662D1E" w:rsidRDefault="00662D1E" w:rsidP="00D352DF">
      <w:pPr>
        <w:rPr>
          <w:bCs/>
          <w:color w:val="000000" w:themeColor="text1"/>
        </w:rPr>
      </w:pPr>
      <w:bookmarkStart w:id="0" w:name="_GoBack"/>
      <w:bookmarkEnd w:id="0"/>
    </w:p>
    <w:p w14:paraId="31AAF1BB" w14:textId="1048ED41" w:rsidR="00662D1E" w:rsidRDefault="00662D1E" w:rsidP="00D352DF">
      <w:pPr>
        <w:rPr>
          <w:bCs/>
          <w:color w:val="000000" w:themeColor="text1"/>
        </w:rPr>
      </w:pPr>
      <w:r>
        <w:rPr>
          <w:bCs/>
          <w:color w:val="000000" w:themeColor="text1"/>
        </w:rPr>
        <w:t>Miércoles 15 de abril: de 16 a 19 horas</w:t>
      </w:r>
    </w:p>
    <w:p w14:paraId="1ECD4325" w14:textId="7AB9BEFD" w:rsidR="00662D1E" w:rsidRDefault="00662D1E" w:rsidP="00D352DF">
      <w:pPr>
        <w:rPr>
          <w:bCs/>
          <w:color w:val="000000" w:themeColor="text1"/>
        </w:rPr>
      </w:pPr>
      <w:r>
        <w:rPr>
          <w:bCs/>
          <w:color w:val="000000" w:themeColor="text1"/>
        </w:rPr>
        <w:t>Viernes 17 de abril: de 10 a 13 horas</w:t>
      </w:r>
    </w:p>
    <w:p w14:paraId="42E0E33A" w14:textId="76E09E1D" w:rsidR="00662D1E" w:rsidRPr="00662D1E" w:rsidRDefault="00662D1E" w:rsidP="00D352DF">
      <w:pPr>
        <w:rPr>
          <w:bCs/>
          <w:color w:val="000000" w:themeColor="text1"/>
        </w:rPr>
      </w:pPr>
      <w:r>
        <w:rPr>
          <w:bCs/>
          <w:color w:val="000000" w:themeColor="text1"/>
        </w:rPr>
        <w:t>Miércoles 22 de abril: de 16 a 19 horas</w:t>
      </w:r>
    </w:p>
    <w:p w14:paraId="48BC23B6" w14:textId="77777777" w:rsidR="00D352DF" w:rsidRDefault="00D352DF" w:rsidP="00D352DF"/>
    <w:p w14:paraId="46E360FE" w14:textId="77777777" w:rsidR="004C5E61" w:rsidRDefault="004C5E61"/>
    <w:sectPr w:rsidR="004C5E61" w:rsidSect="00B57A78"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61"/>
    <w:rsid w:val="000228C3"/>
    <w:rsid w:val="000421AC"/>
    <w:rsid w:val="00060547"/>
    <w:rsid w:val="001A6C52"/>
    <w:rsid w:val="00283D12"/>
    <w:rsid w:val="00463FAF"/>
    <w:rsid w:val="004C5E61"/>
    <w:rsid w:val="00635D98"/>
    <w:rsid w:val="00662D1E"/>
    <w:rsid w:val="00781BB8"/>
    <w:rsid w:val="00830BCD"/>
    <w:rsid w:val="00901586"/>
    <w:rsid w:val="00A773C8"/>
    <w:rsid w:val="00B57A78"/>
    <w:rsid w:val="00C57D56"/>
    <w:rsid w:val="00D352DF"/>
    <w:rsid w:val="00E5351D"/>
    <w:rsid w:val="00E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D2A26"/>
  <w14:defaultImageDpi w14:val="32767"/>
  <w15:chartTrackingRefBased/>
  <w15:docId w15:val="{9B6D3A83-4A6B-D54D-B410-1DB9B23D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uerpo en alfa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3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C57D56"/>
  </w:style>
  <w:style w:type="paragraph" w:customStyle="1" w:styleId="Notas">
    <w:name w:val="Notas"/>
    <w:basedOn w:val="Normal"/>
    <w:qFormat/>
    <w:rsid w:val="00283D12"/>
    <w:pPr>
      <w:jc w:val="both"/>
    </w:pPr>
    <w:rPr>
      <w:sz w:val="20"/>
    </w:rPr>
  </w:style>
  <w:style w:type="paragraph" w:customStyle="1" w:styleId="Catedranivel1">
    <w:name w:val="Catedra_nivel1"/>
    <w:basedOn w:val="Normal"/>
    <w:qFormat/>
    <w:rsid w:val="00635D98"/>
    <w:pPr>
      <w:jc w:val="center"/>
    </w:pPr>
    <w:rPr>
      <w:rFonts w:eastAsia="MS Mincho" w:cs="Times New Roman"/>
      <w:color w:val="833C0B" w:themeColor="accent2" w:themeShade="80"/>
      <w:sz w:val="36"/>
      <w:szCs w:val="36"/>
      <w:lang w:eastAsia="es-ES"/>
    </w:rPr>
  </w:style>
  <w:style w:type="paragraph" w:customStyle="1" w:styleId="CtedraNivel2">
    <w:name w:val="Cátedra_Nivel2"/>
    <w:basedOn w:val="Normal"/>
    <w:qFormat/>
    <w:rsid w:val="00635D98"/>
    <w:pPr>
      <w:jc w:val="both"/>
    </w:pPr>
    <w:rPr>
      <w:rFonts w:eastAsia="MS Mincho" w:cs="Times New Roman"/>
      <w:color w:val="FF0000"/>
      <w:sz w:val="28"/>
      <w:szCs w:val="28"/>
      <w:lang w:eastAsia="es-ES"/>
    </w:rPr>
  </w:style>
  <w:style w:type="paragraph" w:customStyle="1" w:styleId="Ctedranivel3">
    <w:name w:val="Cátedra_nivel3"/>
    <w:basedOn w:val="Normal"/>
    <w:qFormat/>
    <w:rsid w:val="00635D98"/>
    <w:pPr>
      <w:contextualSpacing/>
      <w:jc w:val="both"/>
    </w:pPr>
    <w:rPr>
      <w:rFonts w:eastAsia="MS Mincho" w:cs="Times New Roman"/>
      <w:smallCaps/>
      <w:lang w:eastAsia="es-ES"/>
    </w:rPr>
  </w:style>
  <w:style w:type="paragraph" w:customStyle="1" w:styleId="Ctedranivel4">
    <w:name w:val="Cátedra_nivel4"/>
    <w:basedOn w:val="Normal"/>
    <w:qFormat/>
    <w:rsid w:val="00635D98"/>
    <w:pPr>
      <w:outlineLvl w:val="0"/>
    </w:pPr>
    <w:rPr>
      <w:rFonts w:eastAsia="MS Mincho" w:cs="Times New Roman"/>
      <w:i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Calderon</dc:creator>
  <cp:keywords/>
  <dc:description/>
  <cp:lastModifiedBy>Miguel Calderon</cp:lastModifiedBy>
  <cp:revision>2</cp:revision>
  <dcterms:created xsi:type="dcterms:W3CDTF">2020-01-08T18:52:00Z</dcterms:created>
  <dcterms:modified xsi:type="dcterms:W3CDTF">2020-01-08T18:52:00Z</dcterms:modified>
</cp:coreProperties>
</file>